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0B" w:rsidRPr="00DA724B" w:rsidRDefault="007E0A0B" w:rsidP="00E36C88">
      <w:pPr>
        <w:spacing w:after="0" w:line="240" w:lineRule="auto"/>
        <w:ind w:left="-142" w:right="-109"/>
        <w:jc w:val="center"/>
        <w:rPr>
          <w:rFonts w:ascii="Times New Roman" w:hAnsi="Times New Roman"/>
          <w:b/>
          <w:bCs/>
          <w:iCs/>
          <w:caps/>
          <w:color w:val="008E40"/>
          <w:kern w:val="28"/>
          <w:lang w:eastAsia="it-IT"/>
        </w:rPr>
      </w:pPr>
      <w:r>
        <w:rPr>
          <w:noProof/>
          <w:lang w:eastAsia="it-IT"/>
        </w:rPr>
        <w:pict>
          <v:shape id="Immagine 7" o:spid="_x0000_s1026" type="#_x0000_t75" alt="Risultati immagini per centro famiglie valmarecchia logo" style="position:absolute;left:0;text-align:left;margin-left:3.25pt;margin-top:-.5pt;width:145.35pt;height:89.75pt;z-index:251658240;visibility:visible;mso-position-horizontal-relative:margin;mso-position-vertical-relative:margin">
            <v:imagedata r:id="rId5" o:title=""/>
            <w10:wrap type="square" anchorx="margin" anchory="margin"/>
          </v:shape>
        </w:pict>
      </w:r>
      <w:r>
        <w:rPr>
          <w:noProof/>
          <w:lang w:eastAsia="it-IT"/>
        </w:rPr>
        <w:pict>
          <v:shape id="Immagine 4" o:spid="_x0000_s1027" type="#_x0000_t75" alt="Unione di Comuni Valmarecchia" style="position:absolute;left:0;text-align:left;margin-left:368.8pt;margin-top:7pt;width:143.05pt;height:89.75pt;z-index:251657216;visibility:visible;mso-position-horizontal-relative:margin;mso-position-vertical-relative:margin">
            <v:imagedata r:id="rId6" o:title=""/>
            <w10:wrap type="square" anchorx="margin" anchory="margin"/>
          </v:shape>
        </w:pict>
      </w:r>
    </w:p>
    <w:p w:rsidR="007E0A0B" w:rsidRDefault="007E0A0B" w:rsidP="002D3511">
      <w:pPr>
        <w:spacing w:after="0" w:line="240" w:lineRule="auto"/>
        <w:ind w:left="-142" w:right="-109"/>
        <w:jc w:val="center"/>
        <w:rPr>
          <w:rFonts w:ascii="Verdana" w:hAnsi="Verdana"/>
          <w:b/>
          <w:bCs/>
          <w:iCs/>
          <w:caps/>
          <w:color w:val="0070C0"/>
          <w:kern w:val="28"/>
          <w:sz w:val="32"/>
          <w:szCs w:val="32"/>
          <w:lang w:eastAsia="it-IT"/>
        </w:rPr>
      </w:pPr>
    </w:p>
    <w:p w:rsidR="007E0A0B" w:rsidRDefault="007E0A0B" w:rsidP="002D3511">
      <w:pPr>
        <w:spacing w:after="0" w:line="240" w:lineRule="auto"/>
        <w:ind w:left="-142" w:right="-109"/>
        <w:jc w:val="center"/>
        <w:rPr>
          <w:rFonts w:ascii="Verdana" w:hAnsi="Verdana"/>
          <w:b/>
          <w:bCs/>
          <w:iCs/>
          <w:caps/>
          <w:color w:val="0070C0"/>
          <w:kern w:val="28"/>
          <w:sz w:val="32"/>
          <w:szCs w:val="32"/>
          <w:lang w:eastAsia="it-IT"/>
        </w:rPr>
      </w:pPr>
    </w:p>
    <w:p w:rsidR="007E0A0B" w:rsidRDefault="007E0A0B" w:rsidP="002D3511">
      <w:pPr>
        <w:spacing w:after="0" w:line="240" w:lineRule="auto"/>
        <w:ind w:left="-142" w:right="-109"/>
        <w:jc w:val="center"/>
        <w:rPr>
          <w:rFonts w:ascii="Verdana" w:hAnsi="Verdana"/>
          <w:b/>
          <w:bCs/>
          <w:iCs/>
          <w:caps/>
          <w:color w:val="0070C0"/>
          <w:kern w:val="28"/>
          <w:sz w:val="32"/>
          <w:szCs w:val="32"/>
          <w:lang w:eastAsia="it-IT"/>
        </w:rPr>
      </w:pPr>
    </w:p>
    <w:p w:rsidR="007E0A0B" w:rsidRDefault="007E0A0B" w:rsidP="002D3511">
      <w:pPr>
        <w:spacing w:after="0" w:line="240" w:lineRule="auto"/>
        <w:ind w:left="-142" w:right="-109"/>
        <w:jc w:val="center"/>
        <w:rPr>
          <w:rFonts w:ascii="Verdana" w:hAnsi="Verdana"/>
          <w:b/>
          <w:bCs/>
          <w:iCs/>
          <w:caps/>
          <w:color w:val="0070C0"/>
          <w:kern w:val="28"/>
          <w:sz w:val="32"/>
          <w:szCs w:val="32"/>
          <w:lang w:eastAsia="it-IT"/>
        </w:rPr>
      </w:pPr>
    </w:p>
    <w:p w:rsidR="007E0A0B" w:rsidRDefault="007E0A0B" w:rsidP="002D3511">
      <w:pPr>
        <w:spacing w:after="0" w:line="240" w:lineRule="auto"/>
        <w:ind w:left="-142" w:right="-109"/>
        <w:jc w:val="center"/>
        <w:rPr>
          <w:rFonts w:ascii="Verdana" w:hAnsi="Verdana"/>
          <w:b/>
          <w:bCs/>
          <w:iCs/>
          <w:caps/>
          <w:color w:val="0070C0"/>
          <w:kern w:val="28"/>
          <w:sz w:val="32"/>
          <w:szCs w:val="32"/>
          <w:lang w:eastAsia="it-IT"/>
        </w:rPr>
      </w:pPr>
    </w:p>
    <w:p w:rsidR="007E0A0B" w:rsidRPr="00B648A8" w:rsidRDefault="007E0A0B" w:rsidP="002D3511">
      <w:pPr>
        <w:spacing w:after="0" w:line="240" w:lineRule="auto"/>
        <w:ind w:left="-142" w:right="-109"/>
        <w:jc w:val="center"/>
        <w:rPr>
          <w:rFonts w:ascii="Verdana" w:hAnsi="Verdana"/>
          <w:b/>
          <w:bCs/>
          <w:iCs/>
          <w:caps/>
          <w:color w:val="0070C0"/>
          <w:kern w:val="28"/>
          <w:sz w:val="40"/>
          <w:szCs w:val="40"/>
          <w:lang w:eastAsia="it-IT"/>
        </w:rPr>
      </w:pPr>
      <w:r w:rsidRPr="00B648A8">
        <w:rPr>
          <w:rFonts w:ascii="Verdana" w:hAnsi="Verdana"/>
          <w:b/>
          <w:bCs/>
          <w:iCs/>
          <w:caps/>
          <w:color w:val="0070C0"/>
          <w:kern w:val="28"/>
          <w:sz w:val="40"/>
          <w:szCs w:val="40"/>
          <w:lang w:eastAsia="it-IT"/>
        </w:rPr>
        <w:t xml:space="preserve">GENITORI: </w:t>
      </w:r>
    </w:p>
    <w:p w:rsidR="007E0A0B" w:rsidRPr="00B648A8" w:rsidRDefault="007E0A0B" w:rsidP="002D3511">
      <w:pPr>
        <w:spacing w:after="0" w:line="240" w:lineRule="auto"/>
        <w:ind w:left="-142" w:right="-109"/>
        <w:jc w:val="center"/>
        <w:rPr>
          <w:rFonts w:ascii="Verdana" w:hAnsi="Verdana"/>
          <w:b/>
          <w:bCs/>
          <w:iCs/>
          <w:caps/>
          <w:color w:val="0070C0"/>
          <w:kern w:val="28"/>
          <w:sz w:val="40"/>
          <w:szCs w:val="40"/>
          <w:lang w:eastAsia="it-IT"/>
        </w:rPr>
      </w:pPr>
      <w:r w:rsidRPr="00B648A8">
        <w:rPr>
          <w:rFonts w:ascii="Verdana" w:hAnsi="Verdana"/>
          <w:b/>
          <w:bCs/>
          <w:iCs/>
          <w:caps/>
          <w:color w:val="0070C0"/>
          <w:kern w:val="28"/>
          <w:sz w:val="40"/>
          <w:szCs w:val="40"/>
          <w:lang w:eastAsia="it-IT"/>
        </w:rPr>
        <w:t>UN MESTIERE DA GRANDI</w:t>
      </w:r>
    </w:p>
    <w:p w:rsidR="007E0A0B" w:rsidRPr="007920A4" w:rsidRDefault="007E0A0B" w:rsidP="002D3511">
      <w:pPr>
        <w:spacing w:after="0" w:line="240" w:lineRule="auto"/>
        <w:ind w:left="-142" w:right="-109"/>
        <w:jc w:val="center"/>
        <w:rPr>
          <w:rFonts w:ascii="Verdana" w:hAnsi="Verdana"/>
          <w:b/>
          <w:bCs/>
          <w:iCs/>
          <w:caps/>
          <w:color w:val="0070C0"/>
          <w:kern w:val="28"/>
          <w:sz w:val="20"/>
          <w:szCs w:val="20"/>
          <w:lang w:eastAsia="it-IT"/>
        </w:rPr>
      </w:pPr>
    </w:p>
    <w:p w:rsidR="007E0A0B" w:rsidRPr="007920A4" w:rsidRDefault="007E0A0B" w:rsidP="007920A4">
      <w:pPr>
        <w:spacing w:after="0"/>
        <w:ind w:right="-2"/>
        <w:jc w:val="center"/>
        <w:rPr>
          <w:rFonts w:ascii="Verdana" w:hAnsi="Verdana"/>
          <w:iCs/>
          <w:sz w:val="28"/>
          <w:szCs w:val="28"/>
          <w:lang w:eastAsia="it-IT"/>
        </w:rPr>
      </w:pPr>
      <w:r w:rsidRPr="007920A4">
        <w:rPr>
          <w:rFonts w:ascii="Verdana" w:hAnsi="Verdana"/>
          <w:iCs/>
          <w:sz w:val="28"/>
          <w:szCs w:val="28"/>
          <w:lang w:eastAsia="it-IT"/>
        </w:rPr>
        <w:t>Occasioni di informazione, incontro e discussione insieme ad esperti delle relazioni con i figli, a sostegno della genitorialità.</w:t>
      </w:r>
    </w:p>
    <w:p w:rsidR="007E0A0B" w:rsidRDefault="007E0A0B" w:rsidP="008A18CA">
      <w:pPr>
        <w:spacing w:after="0"/>
        <w:ind w:right="-144" w:hanging="142"/>
        <w:jc w:val="center"/>
        <w:rPr>
          <w:rFonts w:ascii="Verdana" w:hAnsi="Verdana"/>
          <w:b/>
          <w:bCs/>
          <w:iCs/>
          <w:kern w:val="28"/>
          <w:lang w:eastAsia="it-IT"/>
        </w:rPr>
      </w:pPr>
    </w:p>
    <w:p w:rsidR="007E0A0B" w:rsidRPr="00B648A8" w:rsidRDefault="007E0A0B" w:rsidP="008A18CA">
      <w:pPr>
        <w:spacing w:after="0"/>
        <w:ind w:right="-144" w:hanging="142"/>
        <w:jc w:val="center"/>
        <w:rPr>
          <w:rFonts w:ascii="Verdana" w:hAnsi="Verdana"/>
          <w:b/>
          <w:bCs/>
          <w:iCs/>
          <w:kern w:val="28"/>
          <w:sz w:val="28"/>
          <w:szCs w:val="28"/>
          <w:lang w:eastAsia="it-IT"/>
        </w:rPr>
      </w:pPr>
    </w:p>
    <w:p w:rsidR="007E0A0B" w:rsidRPr="00A6643C" w:rsidRDefault="007E0A0B" w:rsidP="007163EC">
      <w:pPr>
        <w:spacing w:after="0"/>
        <w:ind w:right="-144" w:hanging="142"/>
        <w:jc w:val="center"/>
        <w:rPr>
          <w:rFonts w:ascii="Verdana" w:hAnsi="Verdana"/>
          <w:b/>
          <w:bCs/>
          <w:iCs/>
          <w:kern w:val="28"/>
          <w:sz w:val="48"/>
          <w:szCs w:val="48"/>
          <w:lang w:eastAsia="it-IT"/>
        </w:rPr>
      </w:pPr>
      <w:r>
        <w:rPr>
          <w:rFonts w:ascii="Verdana" w:hAnsi="Verdana"/>
          <w:b/>
          <w:bCs/>
          <w:iCs/>
          <w:kern w:val="28"/>
          <w:sz w:val="48"/>
          <w:szCs w:val="48"/>
          <w:lang w:eastAsia="it-IT"/>
        </w:rPr>
        <w:t>Mercoledì 3 aprile 2019</w:t>
      </w:r>
      <w:r w:rsidRPr="00A6643C">
        <w:rPr>
          <w:rFonts w:ascii="Verdana" w:hAnsi="Verdana"/>
          <w:b/>
          <w:bCs/>
          <w:iCs/>
          <w:kern w:val="28"/>
          <w:sz w:val="48"/>
          <w:szCs w:val="48"/>
          <w:lang w:eastAsia="it-IT"/>
        </w:rPr>
        <w:t xml:space="preserve"> ore 20.45</w:t>
      </w:r>
    </w:p>
    <w:p w:rsidR="007E0A0B" w:rsidRDefault="007E0A0B" w:rsidP="007163EC">
      <w:pPr>
        <w:shd w:val="clear" w:color="auto" w:fill="FFFFFF"/>
        <w:spacing w:after="0" w:line="240" w:lineRule="auto"/>
        <w:ind w:right="-144" w:hanging="142"/>
        <w:jc w:val="center"/>
        <w:rPr>
          <w:rFonts w:ascii="Verdana" w:hAnsi="Verdana"/>
          <w:b/>
          <w:bCs/>
          <w:iCs/>
          <w:color w:val="0070C0"/>
          <w:kern w:val="28"/>
          <w:sz w:val="48"/>
          <w:szCs w:val="48"/>
          <w:lang w:eastAsia="it-IT"/>
        </w:rPr>
      </w:pPr>
      <w:r>
        <w:rPr>
          <w:rFonts w:ascii="Verdana" w:hAnsi="Verdana"/>
          <w:b/>
          <w:bCs/>
          <w:iCs/>
          <w:color w:val="0070C0"/>
          <w:kern w:val="28"/>
          <w:sz w:val="48"/>
          <w:szCs w:val="48"/>
          <w:lang w:eastAsia="it-IT"/>
        </w:rPr>
        <w:t xml:space="preserve">OPS…HO SBAGLIATO!! </w:t>
      </w:r>
    </w:p>
    <w:p w:rsidR="007E0A0B" w:rsidRPr="00A6643C" w:rsidRDefault="007E0A0B" w:rsidP="007163EC">
      <w:pPr>
        <w:shd w:val="clear" w:color="auto" w:fill="FFFFFF"/>
        <w:spacing w:after="0" w:line="240" w:lineRule="auto"/>
        <w:ind w:right="-144" w:hanging="142"/>
        <w:jc w:val="center"/>
        <w:rPr>
          <w:rFonts w:ascii="Verdana" w:hAnsi="Verdana"/>
          <w:b/>
          <w:bCs/>
          <w:iCs/>
          <w:color w:val="0070C0"/>
          <w:kern w:val="28"/>
          <w:sz w:val="48"/>
          <w:szCs w:val="48"/>
          <w:lang w:eastAsia="it-IT"/>
        </w:rPr>
      </w:pPr>
      <w:r>
        <w:rPr>
          <w:rFonts w:ascii="Verdana" w:hAnsi="Verdana"/>
          <w:b/>
          <w:bCs/>
          <w:iCs/>
          <w:color w:val="0070C0"/>
          <w:kern w:val="28"/>
          <w:sz w:val="48"/>
          <w:szCs w:val="48"/>
          <w:lang w:eastAsia="it-IT"/>
        </w:rPr>
        <w:t>E ADESSO COSA SUCCEDE?</w:t>
      </w:r>
    </w:p>
    <w:p w:rsidR="007E0A0B" w:rsidRPr="00A6643C" w:rsidRDefault="007E0A0B" w:rsidP="007163EC">
      <w:pPr>
        <w:shd w:val="clear" w:color="auto" w:fill="FFFFFF"/>
        <w:spacing w:after="0" w:line="240" w:lineRule="auto"/>
        <w:ind w:right="-144" w:hanging="142"/>
        <w:jc w:val="center"/>
        <w:rPr>
          <w:rFonts w:ascii="Verdana" w:hAnsi="Verdana"/>
          <w:b/>
          <w:bCs/>
          <w:iCs/>
          <w:color w:val="0070C0"/>
          <w:kern w:val="28"/>
          <w:sz w:val="40"/>
          <w:szCs w:val="40"/>
          <w:lang w:eastAsia="it-IT"/>
        </w:rPr>
      </w:pPr>
    </w:p>
    <w:p w:rsidR="007E0A0B" w:rsidRDefault="007E0A0B" w:rsidP="00A6643C">
      <w:pPr>
        <w:spacing w:after="0"/>
        <w:jc w:val="center"/>
        <w:rPr>
          <w:rFonts w:ascii="Verdana" w:hAnsi="Verdana"/>
          <w:bCs/>
          <w:i/>
          <w:iCs/>
          <w:kern w:val="28"/>
          <w:sz w:val="36"/>
          <w:szCs w:val="36"/>
          <w:lang w:eastAsia="it-IT"/>
        </w:rPr>
      </w:pPr>
      <w:r>
        <w:rPr>
          <w:rFonts w:ascii="Verdana" w:hAnsi="Verdana"/>
          <w:bCs/>
          <w:i/>
          <w:iCs/>
          <w:kern w:val="28"/>
          <w:sz w:val="36"/>
          <w:szCs w:val="36"/>
          <w:lang w:eastAsia="it-IT"/>
        </w:rPr>
        <w:t>Accettare i fallimenti nel percorso di crescita è spesso doloroso e faticoso…ma aiutare i nostri figli a concedersi la possibilità di sbagliare significafornire loro un’importante opportunità per mettersi alla prova, per migliorare e per affrontare la realtà in modo creativo.</w:t>
      </w:r>
    </w:p>
    <w:p w:rsidR="007E0A0B" w:rsidRDefault="007E0A0B" w:rsidP="00A6643C">
      <w:pPr>
        <w:spacing w:after="0"/>
        <w:jc w:val="center"/>
        <w:rPr>
          <w:rFonts w:ascii="Verdana" w:hAnsi="Verdana"/>
          <w:bCs/>
          <w:i/>
          <w:iCs/>
          <w:kern w:val="28"/>
          <w:sz w:val="36"/>
          <w:szCs w:val="36"/>
          <w:lang w:eastAsia="it-IT"/>
        </w:rPr>
      </w:pPr>
    </w:p>
    <w:p w:rsidR="007E0A0B" w:rsidRPr="00534A65" w:rsidRDefault="007E0A0B" w:rsidP="00A6643C">
      <w:pPr>
        <w:spacing w:after="0"/>
        <w:jc w:val="center"/>
        <w:rPr>
          <w:rFonts w:ascii="Verdana" w:hAnsi="Verdana"/>
          <w:bCs/>
          <w:i/>
          <w:iCs/>
          <w:kern w:val="28"/>
          <w:sz w:val="32"/>
          <w:szCs w:val="32"/>
          <w:lang w:eastAsia="it-IT"/>
        </w:rPr>
      </w:pPr>
      <w:r w:rsidRPr="00534A65">
        <w:rPr>
          <w:rFonts w:ascii="Verdana" w:hAnsi="Verdana"/>
          <w:b/>
          <w:sz w:val="32"/>
          <w:szCs w:val="32"/>
        </w:rPr>
        <w:t>A cura di</w:t>
      </w:r>
      <w:r>
        <w:rPr>
          <w:rFonts w:ascii="Verdana" w:hAnsi="Verdana"/>
          <w:b/>
          <w:i/>
          <w:sz w:val="32"/>
          <w:szCs w:val="32"/>
        </w:rPr>
        <w:t>Maria Paola Camporesi</w:t>
      </w:r>
      <w:r w:rsidRPr="00534A65">
        <w:rPr>
          <w:rFonts w:ascii="Verdana" w:hAnsi="Verdana"/>
          <w:b/>
          <w:i/>
          <w:sz w:val="32"/>
          <w:szCs w:val="32"/>
        </w:rPr>
        <w:t xml:space="preserve"> (psicoterapeuta)</w:t>
      </w:r>
      <w:r>
        <w:rPr>
          <w:rFonts w:ascii="Verdana" w:hAnsi="Verdana"/>
          <w:b/>
          <w:iCs/>
          <w:kern w:val="28"/>
          <w:sz w:val="32"/>
          <w:szCs w:val="32"/>
          <w:lang w:eastAsia="it-IT"/>
        </w:rPr>
        <w:t xml:space="preserve"> e </w:t>
      </w:r>
      <w:bookmarkStart w:id="0" w:name="_GoBack"/>
      <w:bookmarkEnd w:id="0"/>
      <w:r>
        <w:rPr>
          <w:rFonts w:ascii="Verdana" w:hAnsi="Verdana"/>
          <w:b/>
          <w:iCs/>
          <w:kern w:val="28"/>
          <w:sz w:val="32"/>
          <w:szCs w:val="32"/>
          <w:lang w:eastAsia="it-IT"/>
        </w:rPr>
        <w:t>Federica Mussoni</w:t>
      </w:r>
      <w:r w:rsidRPr="00534A65">
        <w:rPr>
          <w:rFonts w:ascii="Verdana" w:hAnsi="Verdana"/>
          <w:b/>
          <w:iCs/>
          <w:kern w:val="28"/>
          <w:sz w:val="32"/>
          <w:szCs w:val="32"/>
          <w:lang w:eastAsia="it-IT"/>
        </w:rPr>
        <w:t xml:space="preserve"> (</w:t>
      </w:r>
      <w:r>
        <w:rPr>
          <w:rFonts w:ascii="Verdana" w:hAnsi="Verdana"/>
          <w:b/>
          <w:iCs/>
          <w:kern w:val="28"/>
          <w:sz w:val="32"/>
          <w:szCs w:val="32"/>
          <w:lang w:eastAsia="it-IT"/>
        </w:rPr>
        <w:t>psicoterapeuta)</w:t>
      </w:r>
      <w:r w:rsidRPr="00534A65">
        <w:rPr>
          <w:rFonts w:ascii="Verdana" w:hAnsi="Verdana"/>
          <w:b/>
          <w:iCs/>
          <w:kern w:val="28"/>
          <w:sz w:val="32"/>
          <w:szCs w:val="32"/>
          <w:lang w:eastAsia="it-IT"/>
        </w:rPr>
        <w:t>.</w:t>
      </w:r>
    </w:p>
    <w:p w:rsidR="007E0A0B" w:rsidRPr="007920A4" w:rsidRDefault="007E0A0B" w:rsidP="007920A4">
      <w:pPr>
        <w:spacing w:after="0"/>
        <w:jc w:val="center"/>
        <w:rPr>
          <w:rFonts w:ascii="Verdana" w:hAnsi="Verdana"/>
          <w:i/>
          <w:sz w:val="28"/>
          <w:szCs w:val="28"/>
        </w:rPr>
      </w:pPr>
    </w:p>
    <w:p w:rsidR="007E0A0B" w:rsidRPr="00A6643C" w:rsidRDefault="007E0A0B" w:rsidP="007163EC">
      <w:pPr>
        <w:shd w:val="clear" w:color="auto" w:fill="FFFFFF"/>
        <w:spacing w:after="0" w:line="240" w:lineRule="auto"/>
        <w:ind w:right="-144" w:hanging="142"/>
        <w:jc w:val="center"/>
        <w:rPr>
          <w:rFonts w:ascii="Verdana" w:hAnsi="Verdana"/>
          <w:iCs/>
          <w:kern w:val="28"/>
          <w:sz w:val="32"/>
          <w:szCs w:val="32"/>
          <w:lang w:eastAsia="it-IT"/>
        </w:rPr>
      </w:pPr>
      <w:r w:rsidRPr="00A6643C">
        <w:rPr>
          <w:rFonts w:ascii="Verdana" w:hAnsi="Verdana"/>
          <w:iCs/>
          <w:kern w:val="28"/>
          <w:sz w:val="32"/>
          <w:szCs w:val="32"/>
          <w:lang w:eastAsia="it-IT"/>
        </w:rPr>
        <w:t xml:space="preserve">Per genitori di </w:t>
      </w:r>
      <w:r>
        <w:rPr>
          <w:rFonts w:ascii="Verdana" w:hAnsi="Verdana"/>
          <w:iCs/>
          <w:kern w:val="28"/>
          <w:sz w:val="32"/>
          <w:szCs w:val="32"/>
          <w:lang w:eastAsia="it-IT"/>
        </w:rPr>
        <w:t>bambini 3-10 anni</w:t>
      </w:r>
    </w:p>
    <w:p w:rsidR="007E0A0B" w:rsidRPr="00A6643C" w:rsidRDefault="007E0A0B" w:rsidP="00A6643C">
      <w:pPr>
        <w:spacing w:after="0"/>
        <w:ind w:right="-144"/>
        <w:rPr>
          <w:rFonts w:ascii="Elephant" w:hAnsi="Elephant"/>
          <w:iCs/>
          <w:kern w:val="28"/>
          <w:sz w:val="32"/>
          <w:szCs w:val="32"/>
          <w:lang w:eastAsia="it-IT"/>
        </w:rPr>
      </w:pPr>
    </w:p>
    <w:p w:rsidR="007E0A0B" w:rsidRPr="00534A65" w:rsidRDefault="007E0A0B" w:rsidP="00C55F13">
      <w:pPr>
        <w:pStyle w:val="Default"/>
        <w:rPr>
          <w:iCs/>
          <w:kern w:val="28"/>
          <w:sz w:val="32"/>
          <w:szCs w:val="32"/>
        </w:rPr>
      </w:pPr>
      <w:r w:rsidRPr="00A6643C">
        <w:rPr>
          <w:iCs/>
          <w:kern w:val="28"/>
          <w:sz w:val="32"/>
          <w:szCs w:val="32"/>
        </w:rPr>
        <w:t xml:space="preserve">Presso: </w:t>
      </w:r>
      <w:r>
        <w:rPr>
          <w:iCs/>
          <w:kern w:val="28"/>
          <w:sz w:val="32"/>
          <w:szCs w:val="32"/>
        </w:rPr>
        <w:t xml:space="preserve">Auditorium Scuola Rodari. </w:t>
      </w:r>
      <w:r w:rsidRPr="00C55F13">
        <w:rPr>
          <w:iCs/>
          <w:kern w:val="28"/>
          <w:sz w:val="32"/>
          <w:szCs w:val="32"/>
        </w:rPr>
        <w:t>Via Don L. Sturzo 10, Villa Verucchio</w:t>
      </w:r>
    </w:p>
    <w:p w:rsidR="007E0A0B" w:rsidRPr="00A6643C" w:rsidRDefault="007E0A0B" w:rsidP="00AF6CB2">
      <w:pPr>
        <w:spacing w:after="0"/>
        <w:ind w:right="-144"/>
        <w:rPr>
          <w:rFonts w:ascii="Verdana" w:hAnsi="Verdana"/>
          <w:b/>
          <w:bCs/>
          <w:iCs/>
          <w:kern w:val="28"/>
          <w:sz w:val="24"/>
          <w:szCs w:val="24"/>
          <w:u w:val="single"/>
          <w:lang w:eastAsia="it-IT"/>
        </w:rPr>
      </w:pPr>
      <w:r w:rsidRPr="00A6643C">
        <w:rPr>
          <w:rFonts w:ascii="Verdana" w:hAnsi="Verdana"/>
          <w:i/>
          <w:iCs/>
          <w:sz w:val="24"/>
          <w:szCs w:val="24"/>
          <w:u w:val="single"/>
          <w:lang w:eastAsia="it-IT"/>
        </w:rPr>
        <w:t>L’incontro è gratuito e senza necessità di iscrizione</w:t>
      </w:r>
    </w:p>
    <w:p w:rsidR="007E0A0B" w:rsidRPr="00A6643C" w:rsidRDefault="007E0A0B" w:rsidP="00AF6CB2">
      <w:pPr>
        <w:spacing w:after="0" w:line="240" w:lineRule="auto"/>
        <w:ind w:right="-144"/>
        <w:rPr>
          <w:rFonts w:ascii="Verdana" w:hAnsi="Verdana"/>
          <w:sz w:val="24"/>
          <w:szCs w:val="24"/>
          <w:u w:val="single"/>
        </w:rPr>
      </w:pPr>
    </w:p>
    <w:p w:rsidR="007E0A0B" w:rsidRPr="00A6643C" w:rsidRDefault="007E0A0B" w:rsidP="00AF6CB2">
      <w:pPr>
        <w:spacing w:after="0" w:line="240" w:lineRule="auto"/>
        <w:ind w:right="-144"/>
        <w:rPr>
          <w:rFonts w:ascii="Verdana" w:hAnsi="Verdana"/>
          <w:sz w:val="24"/>
          <w:szCs w:val="24"/>
        </w:rPr>
      </w:pPr>
      <w:r w:rsidRPr="00A6643C">
        <w:rPr>
          <w:rFonts w:ascii="Verdana" w:hAnsi="Verdana"/>
          <w:sz w:val="24"/>
          <w:szCs w:val="24"/>
          <w:u w:val="single"/>
        </w:rPr>
        <w:t>Per info</w:t>
      </w:r>
      <w:r w:rsidRPr="00A6643C">
        <w:rPr>
          <w:rFonts w:ascii="Verdana" w:hAnsi="Verdana"/>
          <w:sz w:val="24"/>
          <w:szCs w:val="24"/>
        </w:rPr>
        <w:t xml:space="preserve">:   </w:t>
      </w:r>
    </w:p>
    <w:p w:rsidR="007E0A0B" w:rsidRPr="00A6643C" w:rsidRDefault="007E0A0B" w:rsidP="00AF6CB2">
      <w:pPr>
        <w:spacing w:after="0" w:line="240" w:lineRule="auto"/>
        <w:ind w:right="-144"/>
        <w:rPr>
          <w:rFonts w:ascii="Verdana" w:hAnsi="Verdana"/>
          <w:sz w:val="24"/>
          <w:szCs w:val="24"/>
        </w:rPr>
      </w:pPr>
      <w:r w:rsidRPr="00A6643C">
        <w:rPr>
          <w:rFonts w:ascii="Verdana" w:hAnsi="Verdana"/>
          <w:sz w:val="24"/>
          <w:szCs w:val="24"/>
        </w:rPr>
        <w:t>Centro per le FamiglieValmarecchia: P.le Esperanto 6, Santarcangelo di Romagna.</w:t>
      </w:r>
    </w:p>
    <w:p w:rsidR="007E0A0B" w:rsidRPr="00A6643C" w:rsidRDefault="007E0A0B" w:rsidP="00AF6CB2">
      <w:pPr>
        <w:spacing w:after="0" w:line="240" w:lineRule="auto"/>
        <w:ind w:right="-144"/>
        <w:rPr>
          <w:rFonts w:ascii="Verdana" w:hAnsi="Verdana"/>
          <w:sz w:val="24"/>
          <w:szCs w:val="24"/>
        </w:rPr>
      </w:pPr>
      <w:r w:rsidRPr="00A6643C">
        <w:rPr>
          <w:rFonts w:ascii="Verdana" w:hAnsi="Verdana"/>
          <w:sz w:val="24"/>
          <w:szCs w:val="24"/>
        </w:rPr>
        <w:t>Tel. 0541 624246</w:t>
      </w:r>
      <w:r w:rsidRPr="00A6643C">
        <w:rPr>
          <w:rFonts w:ascii="Verdana" w:hAnsi="Verdana"/>
          <w:sz w:val="24"/>
          <w:szCs w:val="24"/>
        </w:rPr>
        <w:tab/>
      </w:r>
    </w:p>
    <w:p w:rsidR="007E0A0B" w:rsidRPr="00A6643C" w:rsidRDefault="007E0A0B" w:rsidP="00AF6CB2">
      <w:pPr>
        <w:spacing w:after="0" w:line="240" w:lineRule="auto"/>
        <w:ind w:right="-144"/>
        <w:rPr>
          <w:rFonts w:ascii="Verdana" w:hAnsi="Verdana"/>
          <w:sz w:val="24"/>
          <w:szCs w:val="24"/>
        </w:rPr>
      </w:pPr>
      <w:r w:rsidRPr="00A6643C">
        <w:rPr>
          <w:rFonts w:ascii="Verdana" w:hAnsi="Verdana"/>
          <w:sz w:val="24"/>
          <w:szCs w:val="24"/>
        </w:rPr>
        <w:t>Email: informafamiglie@vallemarecchia.it</w:t>
      </w:r>
    </w:p>
    <w:p w:rsidR="007E0A0B" w:rsidRPr="00A6643C" w:rsidRDefault="007E0A0B" w:rsidP="00A6643C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right="-144" w:hanging="720"/>
        <w:rPr>
          <w:rFonts w:ascii="Verdana" w:hAnsi="Verdana"/>
          <w:sz w:val="24"/>
          <w:szCs w:val="24"/>
        </w:rPr>
      </w:pPr>
      <w:r w:rsidRPr="00A6643C">
        <w:rPr>
          <w:rFonts w:ascii="Verdana" w:hAnsi="Verdana"/>
          <w:sz w:val="24"/>
          <w:szCs w:val="24"/>
        </w:rPr>
        <w:t>Centro per le Famiglie Valmarecchia</w:t>
      </w:r>
    </w:p>
    <w:sectPr w:rsidR="007E0A0B" w:rsidRPr="00A6643C" w:rsidSect="002A78B3">
      <w:pgSz w:w="11906" w:h="16838"/>
      <w:pgMar w:top="851" w:right="851" w:bottom="568" w:left="851" w:header="709" w:footer="709" w:gutter="0"/>
      <w:pgBorders w:offsetFrom="page">
        <w:top w:val="handmade1" w:sz="30" w:space="24" w:color="76923C"/>
        <w:left w:val="handmade1" w:sz="30" w:space="24" w:color="76923C"/>
        <w:bottom w:val="handmade1" w:sz="30" w:space="24" w:color="76923C"/>
        <w:right w:val="handmade1" w:sz="30" w:space="24" w:color="76923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823.8pt;height:543pt;visibility:visible" o:bullet="t">
        <v:imagedata r:id="rId1" o:title=""/>
      </v:shape>
    </w:pict>
  </w:numPicBullet>
  <w:numPicBullet w:numPicBulletId="1">
    <w:pict>
      <v:shape id="_x0000_i1026" type="#_x0000_t75" style="width:18.6pt;height:12pt;visibility:visible" o:bullet="t">
        <v:imagedata r:id="rId2" o:title=""/>
      </v:shape>
    </w:pict>
  </w:numPicBullet>
  <w:abstractNum w:abstractNumId="0">
    <w:nsid w:val="39122F11"/>
    <w:multiLevelType w:val="hybridMultilevel"/>
    <w:tmpl w:val="92DA547E"/>
    <w:lvl w:ilvl="0" w:tplc="F3FCB2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169F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C07F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6098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F497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2819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927D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4052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76ED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C0D7CB2"/>
    <w:multiLevelType w:val="hybridMultilevel"/>
    <w:tmpl w:val="36386896"/>
    <w:lvl w:ilvl="0" w:tplc="D98A0D88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87681B0E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6BAE71EA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A564748E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CA8ABFB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FDF2ECBE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EB9EA46C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4364C87A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985695DA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283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A09"/>
    <w:rsid w:val="0000153D"/>
    <w:rsid w:val="00007ED0"/>
    <w:rsid w:val="00020686"/>
    <w:rsid w:val="00023BBB"/>
    <w:rsid w:val="00047A7D"/>
    <w:rsid w:val="000A21A5"/>
    <w:rsid w:val="000A38CC"/>
    <w:rsid w:val="000D316F"/>
    <w:rsid w:val="0012554E"/>
    <w:rsid w:val="0014792B"/>
    <w:rsid w:val="00163866"/>
    <w:rsid w:val="00172335"/>
    <w:rsid w:val="001C7E85"/>
    <w:rsid w:val="001D1CE1"/>
    <w:rsid w:val="00222C50"/>
    <w:rsid w:val="00250B60"/>
    <w:rsid w:val="00272574"/>
    <w:rsid w:val="002728E4"/>
    <w:rsid w:val="002A78B3"/>
    <w:rsid w:val="002C0A24"/>
    <w:rsid w:val="002C61B9"/>
    <w:rsid w:val="002D3511"/>
    <w:rsid w:val="002E3F22"/>
    <w:rsid w:val="00304BB2"/>
    <w:rsid w:val="00332EEE"/>
    <w:rsid w:val="00343745"/>
    <w:rsid w:val="00383E5C"/>
    <w:rsid w:val="003A2491"/>
    <w:rsid w:val="003B0F06"/>
    <w:rsid w:val="004031F1"/>
    <w:rsid w:val="00410DB7"/>
    <w:rsid w:val="0043214D"/>
    <w:rsid w:val="0043342A"/>
    <w:rsid w:val="00436300"/>
    <w:rsid w:val="004453C7"/>
    <w:rsid w:val="00483E0E"/>
    <w:rsid w:val="004A0E4C"/>
    <w:rsid w:val="004E15ED"/>
    <w:rsid w:val="005117B3"/>
    <w:rsid w:val="00512CCA"/>
    <w:rsid w:val="005349F5"/>
    <w:rsid w:val="00534A65"/>
    <w:rsid w:val="00541826"/>
    <w:rsid w:val="00572CF9"/>
    <w:rsid w:val="005A172F"/>
    <w:rsid w:val="005B011B"/>
    <w:rsid w:val="00613895"/>
    <w:rsid w:val="006637AF"/>
    <w:rsid w:val="00687F70"/>
    <w:rsid w:val="0069211B"/>
    <w:rsid w:val="006B368F"/>
    <w:rsid w:val="006C1440"/>
    <w:rsid w:val="006D739D"/>
    <w:rsid w:val="007163EC"/>
    <w:rsid w:val="007826AB"/>
    <w:rsid w:val="007920A4"/>
    <w:rsid w:val="007971EC"/>
    <w:rsid w:val="007B3A63"/>
    <w:rsid w:val="007C2C89"/>
    <w:rsid w:val="007C702D"/>
    <w:rsid w:val="007D746C"/>
    <w:rsid w:val="007E0A0B"/>
    <w:rsid w:val="007E7BBD"/>
    <w:rsid w:val="00816863"/>
    <w:rsid w:val="008551EF"/>
    <w:rsid w:val="008A18CA"/>
    <w:rsid w:val="008B19E1"/>
    <w:rsid w:val="008C0DEC"/>
    <w:rsid w:val="008F6CF3"/>
    <w:rsid w:val="009859F2"/>
    <w:rsid w:val="00A6643C"/>
    <w:rsid w:val="00A761C2"/>
    <w:rsid w:val="00A77980"/>
    <w:rsid w:val="00A851A3"/>
    <w:rsid w:val="00A8541D"/>
    <w:rsid w:val="00AC5F10"/>
    <w:rsid w:val="00AE6823"/>
    <w:rsid w:val="00AF6CB2"/>
    <w:rsid w:val="00B02E62"/>
    <w:rsid w:val="00B07184"/>
    <w:rsid w:val="00B24F96"/>
    <w:rsid w:val="00B3703A"/>
    <w:rsid w:val="00B41AEF"/>
    <w:rsid w:val="00B648A8"/>
    <w:rsid w:val="00BE18F7"/>
    <w:rsid w:val="00BF0C52"/>
    <w:rsid w:val="00C10F87"/>
    <w:rsid w:val="00C55F13"/>
    <w:rsid w:val="00CC3A09"/>
    <w:rsid w:val="00CD4115"/>
    <w:rsid w:val="00CF0849"/>
    <w:rsid w:val="00D11901"/>
    <w:rsid w:val="00D35571"/>
    <w:rsid w:val="00D61C61"/>
    <w:rsid w:val="00D81F18"/>
    <w:rsid w:val="00D834DC"/>
    <w:rsid w:val="00DA724B"/>
    <w:rsid w:val="00DB706E"/>
    <w:rsid w:val="00DE7943"/>
    <w:rsid w:val="00E27856"/>
    <w:rsid w:val="00E33BD1"/>
    <w:rsid w:val="00E36C88"/>
    <w:rsid w:val="00E86429"/>
    <w:rsid w:val="00EA2247"/>
    <w:rsid w:val="00EE5536"/>
    <w:rsid w:val="00EF1FAF"/>
    <w:rsid w:val="00F401C0"/>
    <w:rsid w:val="00F41478"/>
    <w:rsid w:val="00FE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A0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C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3A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C3A0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C3A09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7163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C55F1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53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144</Words>
  <Characters>822</Characters>
  <Application>Microsoft Office Outlook</Application>
  <DocSecurity>0</DocSecurity>
  <Lines>0</Lines>
  <Paragraphs>0</Paragraphs>
  <ScaleCrop>false</ScaleCrop>
  <Company>Olidata S.p.A.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CERRI Ombretta</dc:creator>
  <cp:keywords/>
  <dc:description/>
  <cp:lastModifiedBy>utente</cp:lastModifiedBy>
  <cp:revision>2</cp:revision>
  <cp:lastPrinted>2018-10-31T11:23:00Z</cp:lastPrinted>
  <dcterms:created xsi:type="dcterms:W3CDTF">2019-03-26T09:05:00Z</dcterms:created>
  <dcterms:modified xsi:type="dcterms:W3CDTF">2019-03-26T09:05:00Z</dcterms:modified>
</cp:coreProperties>
</file>