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0734" w14:textId="77777777" w:rsidR="006820D5" w:rsidRDefault="006820D5">
      <w:pPr>
        <w:pStyle w:val="Titolo2"/>
        <w:keepNext w:val="0"/>
        <w:spacing w:before="120" w:after="120"/>
        <w:ind w:left="5954" w:right="72"/>
        <w:jc w:val="left"/>
        <w:rPr>
          <w:rFonts w:ascii="Arial" w:hAnsi="Arial" w:cs="Arial"/>
          <w:b/>
          <w:i w:val="0"/>
          <w:iCs w:val="0"/>
          <w:sz w:val="20"/>
          <w:szCs w:val="20"/>
        </w:rPr>
      </w:pPr>
      <w:r>
        <w:rPr>
          <w:rFonts w:ascii="Arial" w:hAnsi="Arial" w:cs="Arial"/>
          <w:b/>
          <w:i w:val="0"/>
          <w:iCs w:val="0"/>
          <w:sz w:val="20"/>
          <w:szCs w:val="20"/>
        </w:rPr>
        <w:t xml:space="preserve">     All’ufficiale di stato civile</w:t>
      </w:r>
    </w:p>
    <w:p w14:paraId="27372564" w14:textId="77777777" w:rsidR="006820D5" w:rsidRPr="0032134C" w:rsidRDefault="006820D5">
      <w:pPr>
        <w:spacing w:before="120" w:after="120"/>
        <w:ind w:left="6237"/>
        <w:rPr>
          <w:b/>
          <w:bCs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del comune di POGGIO TORRIANA</w:t>
      </w:r>
    </w:p>
    <w:p w14:paraId="09A23C75" w14:textId="77777777" w:rsidR="006820D5" w:rsidRDefault="006820D5">
      <w:pPr>
        <w:pStyle w:val="Titolo1"/>
        <w:keepNext w:val="0"/>
        <w:spacing w:before="240" w:after="240"/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RICHIESTA PER LA COSTITUZIONE DI UNA UNIONE CIVILE</w:t>
      </w:r>
    </w:p>
    <w:tbl>
      <w:tblPr>
        <w:tblW w:w="5000" w:type="pct"/>
        <w:jc w:val="center"/>
        <w:tblBorders>
          <w:right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93"/>
        <w:gridCol w:w="5074"/>
      </w:tblGrid>
      <w:tr w:rsidR="006820D5" w:rsidRPr="0032134C" w14:paraId="4DF60C31" w14:textId="77777777">
        <w:trPr>
          <w:trHeight w:val="375"/>
          <w:jc w:val="center"/>
        </w:trPr>
        <w:tc>
          <w:tcPr>
            <w:tcW w:w="4895" w:type="dxa"/>
          </w:tcPr>
          <w:p w14:paraId="2FF600CA" w14:textId="77777777" w:rsidR="006820D5" w:rsidRPr="0032134C" w:rsidRDefault="006820D5">
            <w:pPr>
              <w:widowControl w:val="0"/>
              <w:spacing w:before="120" w:after="120" w:line="240" w:lineRule="auto"/>
              <w:ind w:right="-20"/>
              <w:rPr>
                <w:lang w:val="it-IT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l/La sottoscrit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o/a</w:t>
            </w:r>
          </w:p>
          <w:p w14:paraId="0B890646" w14:textId="77777777" w:rsidR="006820D5" w:rsidRDefault="006820D5">
            <w:pPr>
              <w:widowControl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……………………...</w:t>
            </w:r>
          </w:p>
        </w:tc>
        <w:tc>
          <w:tcPr>
            <w:tcW w:w="5077" w:type="dxa"/>
            <w:tcMar>
              <w:left w:w="103" w:type="dxa"/>
            </w:tcMar>
          </w:tcPr>
          <w:p w14:paraId="22C26A72" w14:textId="77777777" w:rsidR="006820D5" w:rsidRPr="0032134C" w:rsidRDefault="006820D5">
            <w:pPr>
              <w:widowControl w:val="0"/>
              <w:spacing w:before="120" w:after="120" w:line="240" w:lineRule="auto"/>
              <w:ind w:right="-20"/>
              <w:rPr>
                <w:lang w:val="it-IT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l/La sottoscrit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o/a</w:t>
            </w:r>
          </w:p>
          <w:p w14:paraId="177A680A" w14:textId="77777777" w:rsidR="006820D5" w:rsidRDefault="006820D5">
            <w:pPr>
              <w:widowControl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……………………...</w:t>
            </w:r>
          </w:p>
        </w:tc>
      </w:tr>
    </w:tbl>
    <w:p w14:paraId="733E955B" w14:textId="77777777" w:rsidR="006820D5" w:rsidRDefault="006820D5">
      <w:pPr>
        <w:pStyle w:val="Corpotesto"/>
        <w:spacing w:before="120" w:after="12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consapevoli delle responsabilità penali per le dichiarazioni mendaci previste dagli art. 75 e 76 D.P.R. n. 445/2000, richiedono di procedere alla costituzione di un’unione civile tra persone dello stesso sesso, ai sensi dell’art. 1 comma 2 della Legge 20 maggio 2016, n. 76 innanzi a codesto ufficio.</w:t>
      </w:r>
    </w:p>
    <w:p w14:paraId="42F4B0EE" w14:textId="77777777" w:rsidR="006820D5" w:rsidRDefault="006820D5">
      <w:pPr>
        <w:pStyle w:val="Corpotesto"/>
        <w:spacing w:before="120" w:after="12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A tal fine dichiarano, ai sensi dell’art. 1 comma 4 della Legge 20 maggio 2016, n. 76 e dell’art. 43 del D.P.R. 28 dicembre 2000, n. 445:</w:t>
      </w:r>
    </w:p>
    <w:tbl>
      <w:tblPr>
        <w:tblW w:w="5000" w:type="pct"/>
        <w:jc w:val="center"/>
        <w:tblBorders>
          <w:right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17"/>
        <w:gridCol w:w="4950"/>
      </w:tblGrid>
      <w:tr w:rsidR="006820D5" w:rsidRPr="0032134C" w14:paraId="125D6DE6" w14:textId="77777777">
        <w:trPr>
          <w:trHeight w:val="375"/>
          <w:jc w:val="center"/>
        </w:trPr>
        <w:tc>
          <w:tcPr>
            <w:tcW w:w="4998" w:type="dxa"/>
          </w:tcPr>
          <w:p w14:paraId="40347174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nato/a a </w:t>
            </w:r>
          </w:p>
          <w:p w14:paraId="36F1448F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……………………...</w:t>
            </w:r>
          </w:p>
          <w:p w14:paraId="60DFFE7C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……………………...</w:t>
            </w:r>
          </w:p>
        </w:tc>
        <w:tc>
          <w:tcPr>
            <w:tcW w:w="4974" w:type="dxa"/>
            <w:tcMar>
              <w:left w:w="103" w:type="dxa"/>
            </w:tcMar>
          </w:tcPr>
          <w:p w14:paraId="0C32C167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nato/a a </w:t>
            </w:r>
          </w:p>
          <w:p w14:paraId="1232448B" w14:textId="77777777" w:rsidR="006820D5" w:rsidRDefault="006820D5">
            <w:pPr>
              <w:widowControl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……………………...</w:t>
            </w:r>
          </w:p>
          <w:p w14:paraId="2D7C3DD9" w14:textId="77777777" w:rsidR="006820D5" w:rsidRDefault="006820D5">
            <w:pPr>
              <w:widowControl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……………………...</w:t>
            </w:r>
          </w:p>
        </w:tc>
      </w:tr>
      <w:tr w:rsidR="006820D5" w:rsidRPr="0032134C" w14:paraId="38377C35" w14:textId="77777777">
        <w:trPr>
          <w:trHeight w:val="375"/>
          <w:jc w:val="center"/>
        </w:trPr>
        <w:tc>
          <w:tcPr>
            <w:tcW w:w="4998" w:type="dxa"/>
          </w:tcPr>
          <w:p w14:paraId="254DCFA5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essere cittadino/a ……………………...</w:t>
            </w:r>
          </w:p>
        </w:tc>
        <w:tc>
          <w:tcPr>
            <w:tcW w:w="4974" w:type="dxa"/>
            <w:tcMar>
              <w:left w:w="103" w:type="dxa"/>
            </w:tcMar>
          </w:tcPr>
          <w:p w14:paraId="3523C489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essere cittadino/a ……………………...</w:t>
            </w:r>
          </w:p>
        </w:tc>
      </w:tr>
      <w:tr w:rsidR="006820D5" w:rsidRPr="0032134C" w14:paraId="274D6D25" w14:textId="77777777">
        <w:trPr>
          <w:trHeight w:val="375"/>
          <w:jc w:val="center"/>
        </w:trPr>
        <w:tc>
          <w:tcPr>
            <w:tcW w:w="4998" w:type="dxa"/>
          </w:tcPr>
          <w:p w14:paraId="43A4DF2F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essere residente a ………..................………….. (…)</w:t>
            </w:r>
          </w:p>
          <w:p w14:paraId="2712F76D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 via ………………..……………….................………...</w:t>
            </w:r>
          </w:p>
        </w:tc>
        <w:tc>
          <w:tcPr>
            <w:tcW w:w="4974" w:type="dxa"/>
            <w:tcMar>
              <w:left w:w="103" w:type="dxa"/>
            </w:tcMar>
          </w:tcPr>
          <w:p w14:paraId="1DAAD2E9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essere residente a ………..................………….. (…)</w:t>
            </w:r>
          </w:p>
          <w:p w14:paraId="3D6A04F8" w14:textId="77777777" w:rsidR="006820D5" w:rsidRDefault="006820D5">
            <w:pPr>
              <w:widowControl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 via ………………….................…..…………………...</w:t>
            </w:r>
          </w:p>
        </w:tc>
      </w:tr>
      <w:tr w:rsidR="006820D5" w14:paraId="5C6863B6" w14:textId="77777777">
        <w:trPr>
          <w:trHeight w:val="375"/>
          <w:jc w:val="center"/>
        </w:trPr>
        <w:tc>
          <w:tcPr>
            <w:tcW w:w="4998" w:type="dxa"/>
          </w:tcPr>
          <w:p w14:paraId="6060F01E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essere di stato civile:</w:t>
            </w:r>
          </w:p>
          <w:p w14:paraId="01E89A46" w14:textId="77777777" w:rsidR="006820D5" w:rsidRPr="0032134C" w:rsidRDefault="006820D5">
            <w:pPr>
              <w:widowControl w:val="0"/>
              <w:spacing w:before="120" w:after="120" w:line="360" w:lineRule="auto"/>
              <w:ind w:right="-23"/>
              <w:rPr>
                <w:lang w:val="it-IT"/>
              </w:rPr>
            </w:pPr>
            <w:r>
              <w:rPr>
                <w:rFonts w:ascii="Wingdings" w:hAnsi="Wingdings" w:cs="Wingdings"/>
                <w:sz w:val="24"/>
                <w:szCs w:val="20"/>
                <w:lang w:val="it-IT"/>
              </w:rPr>
              <w:t>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celibe/nubile</w:t>
            </w:r>
          </w:p>
          <w:p w14:paraId="53732E12" w14:textId="77777777" w:rsidR="006820D5" w:rsidRPr="0032134C" w:rsidRDefault="006820D5">
            <w:pPr>
              <w:widowControl w:val="0"/>
              <w:spacing w:before="120" w:after="120" w:line="360" w:lineRule="auto"/>
              <w:ind w:right="-23"/>
              <w:rPr>
                <w:lang w:val="it-IT"/>
              </w:rPr>
            </w:pPr>
            <w:r>
              <w:rPr>
                <w:rFonts w:ascii="Wingdings" w:hAnsi="Wingdings" w:cs="Wingdings"/>
                <w:sz w:val="24"/>
                <w:szCs w:val="20"/>
                <w:lang w:val="it-IT"/>
              </w:rPr>
              <w:t>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già coniugato/a o già unito/a civilmente con</w:t>
            </w:r>
          </w:p>
          <w:p w14:paraId="04BB3CB1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………………………………………………..................…</w:t>
            </w:r>
          </w:p>
          <w:p w14:paraId="1E13F5BF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 ...…………………..….……………................… (……)</w:t>
            </w:r>
          </w:p>
          <w:p w14:paraId="7EC750A3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....../....../.............</w:t>
            </w:r>
          </w:p>
          <w:p w14:paraId="3F6D7C85" w14:textId="77777777" w:rsidR="006820D5" w:rsidRPr="0032134C" w:rsidRDefault="006820D5">
            <w:pPr>
              <w:widowControl w:val="0"/>
              <w:spacing w:before="120" w:after="120" w:line="360" w:lineRule="auto"/>
              <w:ind w:right="-23"/>
              <w:rPr>
                <w:lang w:val="it-IT"/>
              </w:rPr>
            </w:pPr>
            <w:r>
              <w:rPr>
                <w:rFonts w:ascii="Wingdings" w:hAnsi="Wingdings" w:cs="Wingdings"/>
                <w:sz w:val="24"/>
                <w:szCs w:val="20"/>
                <w:lang w:val="it-IT"/>
              </w:rPr>
              <w:t>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vedovo/a di</w:t>
            </w:r>
          </w:p>
          <w:p w14:paraId="664EC52B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……………………………………………..................……</w:t>
            </w:r>
          </w:p>
          <w:p w14:paraId="76EEEE11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deceduto a ……………………...................…… (……)</w:t>
            </w:r>
          </w:p>
          <w:p w14:paraId="472FEE26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....../....../.............</w:t>
            </w:r>
          </w:p>
        </w:tc>
        <w:tc>
          <w:tcPr>
            <w:tcW w:w="4974" w:type="dxa"/>
            <w:tcMar>
              <w:left w:w="103" w:type="dxa"/>
            </w:tcMar>
          </w:tcPr>
          <w:p w14:paraId="14CFF7E8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essere di stato civile:</w:t>
            </w:r>
          </w:p>
          <w:p w14:paraId="0966396E" w14:textId="77777777" w:rsidR="006820D5" w:rsidRPr="0032134C" w:rsidRDefault="006820D5">
            <w:pPr>
              <w:widowControl w:val="0"/>
              <w:spacing w:before="120" w:after="120" w:line="360" w:lineRule="auto"/>
              <w:ind w:right="-23"/>
              <w:rPr>
                <w:lang w:val="it-IT"/>
              </w:rPr>
            </w:pPr>
            <w:r>
              <w:rPr>
                <w:rFonts w:ascii="Wingdings" w:hAnsi="Wingdings" w:cs="Wingdings"/>
                <w:sz w:val="24"/>
                <w:szCs w:val="20"/>
                <w:lang w:val="it-IT"/>
              </w:rPr>
              <w:t>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celibe/nubile</w:t>
            </w:r>
          </w:p>
          <w:p w14:paraId="31B5E2A4" w14:textId="77777777" w:rsidR="006820D5" w:rsidRPr="0032134C" w:rsidRDefault="006820D5">
            <w:pPr>
              <w:widowControl w:val="0"/>
              <w:spacing w:before="120" w:after="120" w:line="360" w:lineRule="auto"/>
              <w:ind w:right="-23"/>
              <w:rPr>
                <w:lang w:val="it-IT"/>
              </w:rPr>
            </w:pPr>
            <w:r>
              <w:rPr>
                <w:rFonts w:ascii="Wingdings" w:hAnsi="Wingdings" w:cs="Wingdings"/>
                <w:sz w:val="24"/>
                <w:szCs w:val="20"/>
                <w:lang w:val="it-IT"/>
              </w:rPr>
              <w:t>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già coniugato/a o già unito/a civilmente con</w:t>
            </w:r>
          </w:p>
          <w:p w14:paraId="29C47177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…………………………………..................…………......</w:t>
            </w:r>
          </w:p>
          <w:p w14:paraId="7041AB6F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 ...…………..............………………………….… (……)</w:t>
            </w:r>
          </w:p>
          <w:p w14:paraId="225AACEC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....../....../.............</w:t>
            </w:r>
          </w:p>
          <w:p w14:paraId="0BA8AD48" w14:textId="77777777" w:rsidR="006820D5" w:rsidRPr="0032134C" w:rsidRDefault="006820D5">
            <w:pPr>
              <w:widowControl w:val="0"/>
              <w:spacing w:before="120" w:after="120" w:line="360" w:lineRule="auto"/>
              <w:ind w:right="-23"/>
              <w:rPr>
                <w:lang w:val="it-IT"/>
              </w:rPr>
            </w:pPr>
            <w:r>
              <w:rPr>
                <w:rFonts w:ascii="Wingdings" w:hAnsi="Wingdings" w:cs="Wingdings"/>
                <w:sz w:val="24"/>
                <w:szCs w:val="20"/>
                <w:lang w:val="it-IT"/>
              </w:rPr>
              <w:t>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vedovo/a di</w:t>
            </w:r>
          </w:p>
          <w:p w14:paraId="610C6AF0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………………………..................……………………</w:t>
            </w:r>
          </w:p>
          <w:p w14:paraId="346F537A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deceduto a ……………………..................…… (……)</w:t>
            </w:r>
          </w:p>
          <w:p w14:paraId="2DE24471" w14:textId="77777777" w:rsidR="006820D5" w:rsidRDefault="006820D5">
            <w:pPr>
              <w:widowControl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....../....../.............</w:t>
            </w:r>
          </w:p>
        </w:tc>
      </w:tr>
      <w:tr w:rsidR="006820D5" w:rsidRPr="0032134C" w14:paraId="118C87ED" w14:textId="77777777">
        <w:trPr>
          <w:trHeight w:val="375"/>
          <w:jc w:val="center"/>
        </w:trPr>
        <w:tc>
          <w:tcPr>
            <w:tcW w:w="4998" w:type="dxa"/>
          </w:tcPr>
          <w:p w14:paraId="2BC633F4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n. 76/2016.</w:t>
            </w:r>
          </w:p>
        </w:tc>
        <w:tc>
          <w:tcPr>
            <w:tcW w:w="4974" w:type="dxa"/>
            <w:tcMar>
              <w:left w:w="103" w:type="dxa"/>
            </w:tcMar>
          </w:tcPr>
          <w:p w14:paraId="6DC3F4A0" w14:textId="77777777" w:rsidR="006820D5" w:rsidRDefault="006820D5">
            <w:pPr>
              <w:widowControl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n. 76/2016.</w:t>
            </w:r>
          </w:p>
        </w:tc>
      </w:tr>
    </w:tbl>
    <w:p w14:paraId="574754DB" w14:textId="77777777" w:rsidR="006820D5" w:rsidRPr="0032134C" w:rsidRDefault="006820D5">
      <w:pPr>
        <w:spacing w:before="120" w:after="120" w:line="280" w:lineRule="exact"/>
        <w:ind w:right="51"/>
        <w:jc w:val="both"/>
        <w:rPr>
          <w:lang w:val="it-IT"/>
        </w:rPr>
      </w:pPr>
      <w:r>
        <w:rPr>
          <w:rFonts w:ascii="Arial" w:hAnsi="Arial" w:cs="Arial"/>
          <w:spacing w:val="1"/>
          <w:sz w:val="20"/>
          <w:szCs w:val="20"/>
          <w:lang w:val="it-IT"/>
        </w:rPr>
        <w:t>L</w:t>
      </w:r>
      <w:r>
        <w:rPr>
          <w:rFonts w:ascii="Arial" w:hAnsi="Arial" w:cs="Arial"/>
          <w:sz w:val="20"/>
          <w:szCs w:val="20"/>
          <w:lang w:val="it-IT"/>
        </w:rPr>
        <w:t>e</w:t>
      </w:r>
      <w:r>
        <w:rPr>
          <w:rFonts w:ascii="Arial" w:hAnsi="Arial" w:cs="Arial"/>
          <w:spacing w:val="1"/>
          <w:sz w:val="20"/>
          <w:szCs w:val="20"/>
          <w:lang w:val="it-IT"/>
        </w:rPr>
        <w:t>p</w:t>
      </w:r>
      <w:r>
        <w:rPr>
          <w:rFonts w:ascii="Arial" w:hAnsi="Arial" w:cs="Arial"/>
          <w:sz w:val="20"/>
          <w:szCs w:val="20"/>
          <w:lang w:val="it-IT"/>
        </w:rPr>
        <w:t>arti, consapevoli di quanto previsto in materia dal D. Lgs. 19.01.2017 n. 5,</w:t>
      </w:r>
      <w:r>
        <w:rPr>
          <w:rFonts w:ascii="Arial" w:hAnsi="Arial" w:cs="Arial"/>
          <w:spacing w:val="-1"/>
          <w:sz w:val="20"/>
          <w:szCs w:val="20"/>
          <w:lang w:val="it-IT"/>
        </w:rPr>
        <w:t>d</w:t>
      </w:r>
      <w:r>
        <w:rPr>
          <w:rFonts w:ascii="Arial" w:hAnsi="Arial" w:cs="Arial"/>
          <w:sz w:val="20"/>
          <w:szCs w:val="20"/>
          <w:lang w:val="it-IT"/>
        </w:rPr>
        <w:t>ichi</w:t>
      </w:r>
      <w:r>
        <w:rPr>
          <w:rFonts w:ascii="Arial" w:hAnsi="Arial" w:cs="Arial"/>
          <w:spacing w:val="1"/>
          <w:sz w:val="20"/>
          <w:szCs w:val="20"/>
          <w:lang w:val="it-IT"/>
        </w:rPr>
        <w:t>a</w:t>
      </w:r>
      <w:r>
        <w:rPr>
          <w:rFonts w:ascii="Arial" w:hAnsi="Arial" w:cs="Arial"/>
          <w:spacing w:val="-1"/>
          <w:sz w:val="20"/>
          <w:szCs w:val="20"/>
          <w:lang w:val="it-IT"/>
        </w:rPr>
        <w:t>r</w:t>
      </w:r>
      <w:r>
        <w:rPr>
          <w:rFonts w:ascii="Arial" w:hAnsi="Arial" w:cs="Arial"/>
          <w:sz w:val="20"/>
          <w:szCs w:val="20"/>
          <w:lang w:val="it-IT"/>
        </w:rPr>
        <w:t>a</w:t>
      </w:r>
      <w:r>
        <w:rPr>
          <w:rFonts w:ascii="Arial" w:hAnsi="Arial" w:cs="Arial"/>
          <w:spacing w:val="1"/>
          <w:sz w:val="20"/>
          <w:szCs w:val="20"/>
          <w:lang w:val="it-IT"/>
        </w:rPr>
        <w:t>n</w:t>
      </w:r>
      <w:r>
        <w:rPr>
          <w:rFonts w:ascii="Arial" w:hAnsi="Arial" w:cs="Arial"/>
          <w:spacing w:val="-3"/>
          <w:sz w:val="20"/>
          <w:szCs w:val="20"/>
          <w:lang w:val="it-IT"/>
        </w:rPr>
        <w:t>o:</w:t>
      </w:r>
    </w:p>
    <w:p w14:paraId="668F3384" w14:textId="77777777" w:rsidR="006820D5" w:rsidRPr="0032134C" w:rsidRDefault="006820D5">
      <w:pPr>
        <w:widowControl w:val="0"/>
        <w:spacing w:before="120" w:after="120" w:line="280" w:lineRule="exact"/>
        <w:ind w:right="49"/>
        <w:jc w:val="both"/>
        <w:rPr>
          <w:lang w:val="it-IT"/>
        </w:rPr>
      </w:pPr>
      <w:r>
        <w:rPr>
          <w:rFonts w:ascii="Wingdings" w:hAnsi="Wingdings" w:cs="Wingdings"/>
          <w:sz w:val="24"/>
          <w:szCs w:val="20"/>
          <w:lang w:val="it-IT"/>
        </w:rPr>
        <w:lastRenderedPageBreak/>
        <w:t></w:t>
      </w:r>
      <w:r>
        <w:rPr>
          <w:rFonts w:ascii="Arial" w:hAnsi="Arial" w:cs="Arial"/>
          <w:spacing w:val="-3"/>
          <w:sz w:val="20"/>
          <w:szCs w:val="20"/>
          <w:lang w:val="it-IT"/>
        </w:rPr>
        <w:t>di non voler richiedere un cognome comune;</w:t>
      </w:r>
    </w:p>
    <w:p w14:paraId="1EB8469E" w14:textId="77777777" w:rsidR="006820D5" w:rsidRPr="0032134C" w:rsidRDefault="006820D5">
      <w:pPr>
        <w:widowControl w:val="0"/>
        <w:spacing w:before="120" w:after="120" w:line="280" w:lineRule="exact"/>
        <w:ind w:right="49"/>
        <w:jc w:val="both"/>
        <w:rPr>
          <w:lang w:val="it-IT"/>
        </w:rPr>
      </w:pPr>
      <w:r>
        <w:rPr>
          <w:rFonts w:ascii="Wingdings" w:hAnsi="Wingdings" w:cs="Wingdings"/>
          <w:sz w:val="24"/>
          <w:szCs w:val="20"/>
          <w:lang w:val="it-IT"/>
        </w:rPr>
        <w:t></w:t>
      </w:r>
      <w:r>
        <w:rPr>
          <w:rFonts w:ascii="Arial" w:hAnsi="Arial" w:cs="Arial"/>
          <w:spacing w:val="-3"/>
          <w:sz w:val="20"/>
          <w:szCs w:val="20"/>
          <w:lang w:val="it-IT"/>
        </w:rPr>
        <w:t>di voler assumere, per la durata dell’unione civile, il seguente cognome comune ……............................................;</w:t>
      </w:r>
    </w:p>
    <w:p w14:paraId="1E79D1F3" w14:textId="77777777" w:rsidR="006820D5" w:rsidRDefault="006820D5">
      <w:pPr>
        <w:widowControl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Regime patrimoniale scelto dalle parti:</w:t>
      </w:r>
    </w:p>
    <w:p w14:paraId="427813BF" w14:textId="77777777" w:rsidR="006820D5" w:rsidRPr="0032134C" w:rsidRDefault="006820D5">
      <w:pPr>
        <w:widowControl w:val="0"/>
        <w:spacing w:before="120" w:after="120"/>
        <w:ind w:right="49"/>
        <w:jc w:val="both"/>
        <w:rPr>
          <w:lang w:val="it-IT"/>
        </w:rPr>
      </w:pPr>
      <w:r>
        <w:rPr>
          <w:rFonts w:ascii="Wingdings" w:hAnsi="Wingdings" w:cs="Wingdings"/>
          <w:sz w:val="24"/>
          <w:szCs w:val="20"/>
          <w:lang w:val="it-IT"/>
        </w:rPr>
        <w:t></w:t>
      </w:r>
      <w:r>
        <w:rPr>
          <w:rFonts w:ascii="Arial" w:hAnsi="Arial" w:cs="Arial"/>
          <w:sz w:val="20"/>
          <w:szCs w:val="20"/>
          <w:lang w:val="it-IT"/>
        </w:rPr>
        <w:t>comunione dei beni</w:t>
      </w:r>
    </w:p>
    <w:p w14:paraId="139A5045" w14:textId="77777777" w:rsidR="006820D5" w:rsidRPr="0032134C" w:rsidRDefault="006820D5">
      <w:pPr>
        <w:widowControl w:val="0"/>
        <w:spacing w:before="120" w:after="120"/>
        <w:ind w:right="49"/>
        <w:jc w:val="both"/>
        <w:rPr>
          <w:lang w:val="it-IT"/>
        </w:rPr>
      </w:pPr>
      <w:r>
        <w:rPr>
          <w:rFonts w:ascii="Wingdings" w:hAnsi="Wingdings" w:cs="Wingdings"/>
          <w:sz w:val="24"/>
          <w:szCs w:val="20"/>
          <w:lang w:val="it-IT"/>
        </w:rPr>
        <w:t></w:t>
      </w:r>
      <w:r>
        <w:rPr>
          <w:rFonts w:ascii="Arial" w:hAnsi="Arial" w:cs="Arial"/>
          <w:sz w:val="20"/>
          <w:szCs w:val="20"/>
          <w:lang w:val="it-IT"/>
        </w:rPr>
        <w:t>separazione dei beni ai sensi della legge italiana</w:t>
      </w:r>
    </w:p>
    <w:p w14:paraId="22061E4A" w14:textId="77777777" w:rsidR="006820D5" w:rsidRPr="0032134C" w:rsidRDefault="006820D5">
      <w:pPr>
        <w:widowControl w:val="0"/>
        <w:spacing w:before="120" w:after="120"/>
        <w:ind w:right="49"/>
        <w:jc w:val="both"/>
        <w:rPr>
          <w:lang w:val="it-IT"/>
        </w:rPr>
      </w:pPr>
      <w:r>
        <w:rPr>
          <w:rFonts w:ascii="Wingdings" w:hAnsi="Wingdings" w:cs="Wingdings"/>
          <w:sz w:val="24"/>
          <w:szCs w:val="20"/>
          <w:lang w:val="it-IT"/>
        </w:rPr>
        <w:t></w:t>
      </w:r>
      <w:r>
        <w:rPr>
          <w:rFonts w:ascii="Arial" w:hAnsi="Arial" w:cs="Arial"/>
          <w:sz w:val="20"/>
          <w:szCs w:val="20"/>
          <w:lang w:val="it-IT"/>
        </w:rPr>
        <w:t xml:space="preserve">applicazione della legge dello Stato ....................................………………………. (art. 30, 1^ co., L. 218/1995) </w:t>
      </w:r>
    </w:p>
    <w:p w14:paraId="5FC4D1B3" w14:textId="77777777" w:rsidR="006820D5" w:rsidRDefault="006820D5">
      <w:pPr>
        <w:widowControl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 richiesta per la costituzione dell’unione civile ....../....../.............</w:t>
      </w:r>
    </w:p>
    <w:p w14:paraId="1CADB18C" w14:textId="77777777" w:rsidR="006820D5" w:rsidRDefault="006820D5">
      <w:pPr>
        <w:widowControl w:val="0"/>
        <w:spacing w:before="120" w:after="120"/>
        <w:ind w:right="49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>
        <w:rPr>
          <w:rFonts w:ascii="Arial" w:hAnsi="Arial" w:cs="Arial"/>
          <w:i/>
          <w:iCs/>
          <w:sz w:val="20"/>
          <w:szCs w:val="20"/>
          <w:lang w:val="it-IT"/>
        </w:rPr>
        <w:t>(tale data è soggetta alla disponibilità delle sale di celebrazione del Comune)</w:t>
      </w:r>
    </w:p>
    <w:p w14:paraId="4E810274" w14:textId="77777777" w:rsidR="006820D5" w:rsidRDefault="006820D5">
      <w:pPr>
        <w:widowControl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Tutte le comunicazioni inerenti la presente dichiarazione dovranno essere inviate ai seguenti recapiti:</w:t>
      </w:r>
    </w:p>
    <w:tbl>
      <w:tblPr>
        <w:tblW w:w="5000" w:type="pct"/>
        <w:jc w:val="center"/>
        <w:tblBorders>
          <w:right w:val="single" w:sz="4" w:space="0" w:color="000000"/>
          <w:insideV w:val="single" w:sz="4" w:space="0" w:color="000000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920"/>
        <w:gridCol w:w="5047"/>
      </w:tblGrid>
      <w:tr w:rsidR="006820D5" w14:paraId="5A6825DD" w14:textId="77777777">
        <w:trPr>
          <w:jc w:val="center"/>
        </w:trPr>
        <w:tc>
          <w:tcPr>
            <w:tcW w:w="4925" w:type="dxa"/>
          </w:tcPr>
          <w:p w14:paraId="4647F7A1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Cognome/Nome ………………………....................…</w:t>
            </w:r>
          </w:p>
          <w:p w14:paraId="51F3AD02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Indirizzo ………………………………...................……</w:t>
            </w:r>
          </w:p>
          <w:p w14:paraId="0C41178C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Telefono …………………………….........................…</w:t>
            </w:r>
          </w:p>
          <w:p w14:paraId="383105F7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Email/Pec ………………………....................………..</w:t>
            </w:r>
          </w:p>
          <w:p w14:paraId="4BBE9FBC" w14:textId="77777777" w:rsidR="006820D5" w:rsidRDefault="006820D5">
            <w:pPr>
              <w:widowControl w:val="0"/>
              <w:spacing w:before="120" w:after="120"/>
              <w:ind w:right="49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Lì …………………, ....../....../.............</w:t>
            </w:r>
          </w:p>
        </w:tc>
        <w:tc>
          <w:tcPr>
            <w:tcW w:w="5047" w:type="dxa"/>
            <w:tcMar>
              <w:left w:w="108" w:type="dxa"/>
            </w:tcMar>
          </w:tcPr>
          <w:p w14:paraId="6B02C251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Cognome/Nome ………………………...................……</w:t>
            </w:r>
          </w:p>
          <w:p w14:paraId="63E58127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Indirizzo ……………………………….....................……</w:t>
            </w:r>
          </w:p>
          <w:p w14:paraId="7698AC60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Telefono ……………………………....................………</w:t>
            </w:r>
          </w:p>
          <w:p w14:paraId="5A19DEB4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Email/Pec ………………………....................…………..</w:t>
            </w:r>
          </w:p>
          <w:p w14:paraId="2D8174BC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Lì …………………, ....../....../.............</w:t>
            </w:r>
          </w:p>
        </w:tc>
      </w:tr>
      <w:tr w:rsidR="006820D5" w14:paraId="1DFC8ABA" w14:textId="77777777">
        <w:trPr>
          <w:jc w:val="center"/>
        </w:trPr>
        <w:tc>
          <w:tcPr>
            <w:tcW w:w="4925" w:type="dxa"/>
          </w:tcPr>
          <w:p w14:paraId="688179C2" w14:textId="77777777" w:rsidR="006820D5" w:rsidRDefault="006820D5">
            <w:pPr>
              <w:widowControl w:val="0"/>
              <w:spacing w:before="120" w:after="120"/>
              <w:ind w:righ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5047" w:type="dxa"/>
            <w:tcMar>
              <w:left w:w="108" w:type="dxa"/>
            </w:tcMar>
          </w:tcPr>
          <w:p w14:paraId="4A28E596" w14:textId="77777777" w:rsidR="006820D5" w:rsidRDefault="006820D5">
            <w:pPr>
              <w:widowControl w:val="0"/>
              <w:spacing w:before="120" w:after="120"/>
              <w:ind w:righ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</w:tr>
      <w:tr w:rsidR="006820D5" w14:paraId="02CBCCF0" w14:textId="77777777">
        <w:trPr>
          <w:jc w:val="center"/>
        </w:trPr>
        <w:tc>
          <w:tcPr>
            <w:tcW w:w="4925" w:type="dxa"/>
          </w:tcPr>
          <w:p w14:paraId="7C62D63C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...................................................................................</w:t>
            </w:r>
          </w:p>
        </w:tc>
        <w:tc>
          <w:tcPr>
            <w:tcW w:w="5047" w:type="dxa"/>
            <w:tcMar>
              <w:left w:w="108" w:type="dxa"/>
            </w:tcMar>
          </w:tcPr>
          <w:p w14:paraId="76C1C5BD" w14:textId="77777777" w:rsidR="006820D5" w:rsidRDefault="006820D5">
            <w:pPr>
              <w:widowControl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......................................................................................</w:t>
            </w:r>
          </w:p>
        </w:tc>
      </w:tr>
    </w:tbl>
    <w:p w14:paraId="5F81CE9B" w14:textId="77777777" w:rsidR="006820D5" w:rsidRDefault="006820D5">
      <w:pPr>
        <w:spacing w:before="240" w:after="120"/>
        <w:ind w:right="49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(Allegare fotocopia dei documenti d’identità in corso di validità)</w:t>
      </w:r>
      <w:r w:rsidRPr="0032134C">
        <w:rPr>
          <w:lang w:val="it-IT"/>
        </w:rPr>
        <w:br w:type="page"/>
      </w:r>
    </w:p>
    <w:p w14:paraId="11DFEBBA" w14:textId="77777777" w:rsidR="006820D5" w:rsidRDefault="006820D5">
      <w:pPr>
        <w:spacing w:before="240" w:after="240"/>
        <w:jc w:val="center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AVVERTENZE</w:t>
      </w:r>
    </w:p>
    <w:p w14:paraId="5662F9C3" w14:textId="77777777" w:rsidR="006820D5" w:rsidRDefault="006820D5">
      <w:pPr>
        <w:pStyle w:val="PreformattatoHTML"/>
        <w:tabs>
          <w:tab w:val="left" w:pos="56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 Sono cause impeditive per la costituzione dell'unione civile tra persone dello stesso sesso:</w:t>
      </w:r>
    </w:p>
    <w:p w14:paraId="2E149AB6" w14:textId="77777777" w:rsidR="006820D5" w:rsidRDefault="006820D5">
      <w:pPr>
        <w:pStyle w:val="PreformattatoHTML"/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la sussistenza, per una delle parti, di un vincolo matrimoniale o di un'unione civile tra persone dello stesso sesso;</w:t>
      </w:r>
    </w:p>
    <w:p w14:paraId="67800F08" w14:textId="77777777" w:rsidR="006820D5" w:rsidRDefault="006820D5">
      <w:pPr>
        <w:pStyle w:val="PreformattatoHTML"/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l'interdizione di una delle parti per infermità di mente; se l'istanza d'interdizione è soltanto promossa, il pubblico ministero può chiedere che si sospenda la costituzione dell'unione civile; in tal caso il procedimento non può aver luogo finché la sentenza che ha pronunziato sull'istanza non sia passata in giudicato;</w:t>
      </w:r>
    </w:p>
    <w:p w14:paraId="36CD9AB8" w14:textId="77777777" w:rsidR="006820D5" w:rsidRDefault="006820D5">
      <w:pPr>
        <w:pStyle w:val="PreformattatoHTML"/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la sussistenza tra le parti dei rapporti di cui all'articolo 87, primo comma, del codice civile “non possono contrarre matrimonio tra loro: gli ascendenti e i discendenti in linea retta, i fratelli e le sorelle germani, consanguinei o uterini, lo zio e la nipote, la zia e il nipote, gli affini in linea retta (il divieto sussiste anche nel caso in cui l’affinità deriva da matrimonio dichiarato nullo o sciolto o per il quale è stata pronunziata la cessazione degli effetti civili), gli affini in linea collaterale in secondo grado, l’adottante, l’adottato e i suoi discendenti, i figli adottivi della stessa persona, l’adottato e i figli dell’adottante, l’adottato e il coniuge dell’adottante, l’adottante e il coniuge dell’adottato”; non possono altresì contrarre unione civile tra persone dello stesso sesso lo zio e il nipote e la zia e la nipote; si applicano le disposizioni di cui al medesimo articolo 87.</w:t>
      </w:r>
    </w:p>
    <w:p w14:paraId="08B56581" w14:textId="77777777" w:rsidR="006820D5" w:rsidRDefault="006820D5">
      <w:pPr>
        <w:pStyle w:val="PreformattatoHTML"/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la condanna definitiva di un contraente per omicidio consumato o tentato nei confronti di chi sia coniugato o unito civilmente con l'altra parte; se è stato disposto soltanto rinvio a giudizio ovvero sentenza di condanna di primo o secondo grado ovvero una misura cautelare la costituzione dell'unione civile tra persone dello stesso sesso è sospesa sino a quando non è pronunziata sentenza di proscioglimento.</w:t>
      </w:r>
    </w:p>
    <w:p w14:paraId="3203C57B" w14:textId="77777777" w:rsidR="006820D5" w:rsidRDefault="006820D5">
      <w:pPr>
        <w:pStyle w:val="PreformattatoHTML"/>
        <w:tabs>
          <w:tab w:val="left" w:pos="567"/>
        </w:tabs>
        <w:spacing w:before="120" w:after="120"/>
        <w:jc w:val="both"/>
      </w:pPr>
      <w:r>
        <w:rPr>
          <w:rFonts w:ascii="Arial" w:hAnsi="Arial" w:cs="Arial"/>
        </w:rPr>
        <w:t xml:space="preserve">2. Il cittadino </w:t>
      </w:r>
      <w:r>
        <w:rPr>
          <w:rFonts w:ascii="Arial" w:hAnsi="Arial" w:cs="Arial"/>
          <w:spacing w:val="-1"/>
        </w:rPr>
        <w:t xml:space="preserve">straniero che vuole costituire in Italia un’unione civile, ai sensi dell’art. 1 comma 19 della Legge </w:t>
      </w:r>
      <w:r>
        <w:rPr>
          <w:rFonts w:ascii="Arial" w:eastAsia="Times New Roman" w:hAnsi="Arial" w:cs="Arial"/>
          <w:lang w:eastAsia="en-US"/>
        </w:rPr>
        <w:t>20 maggio 2016, n. 76,</w:t>
      </w:r>
      <w:r>
        <w:rPr>
          <w:rFonts w:ascii="Arial" w:hAnsi="Arial" w:cs="Arial"/>
          <w:spacing w:val="-1"/>
        </w:rPr>
        <w:t xml:space="preserve"> deve presentare all’ufficiale dello Stato Civile anche una dichiarazione dell’autorità competente del proprio Paese dalla quale risulti che, giusta le leggi di cui è sottoposto, nulla osta all’unione civile.</w:t>
      </w:r>
    </w:p>
    <w:sectPr w:rsidR="006820D5" w:rsidSect="001D4F5A">
      <w:footerReference w:type="default" r:id="rId7"/>
      <w:footerReference w:type="first" r:id="rId8"/>
      <w:pgSz w:w="12240" w:h="15840"/>
      <w:pgMar w:top="1134" w:right="1134" w:bottom="1134" w:left="1134" w:header="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6AC4" w14:textId="77777777" w:rsidR="006820D5" w:rsidRDefault="006820D5" w:rsidP="001D4F5A">
      <w:pPr>
        <w:spacing w:after="0" w:line="240" w:lineRule="auto"/>
      </w:pPr>
      <w:r>
        <w:separator/>
      </w:r>
    </w:p>
  </w:endnote>
  <w:endnote w:type="continuationSeparator" w:id="0">
    <w:p w14:paraId="69CC2763" w14:textId="77777777" w:rsidR="006820D5" w:rsidRDefault="006820D5" w:rsidP="001D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Yu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3783" w14:textId="77777777" w:rsidR="006820D5" w:rsidRDefault="006820D5">
    <w:pPr>
      <w:spacing w:after="0" w:line="240" w:lineRule="auto"/>
      <w:jc w:val="right"/>
    </w:pPr>
    <w:r>
      <w:rPr>
        <w:rFonts w:ascii="Arial" w:hAnsi="Arial" w:cs="Arial"/>
        <w:sz w:val="10"/>
        <w:szCs w:val="10"/>
        <w:lang w:val="it-IT" w:eastAsia="it-IT"/>
      </w:rPr>
      <w:t xml:space="preserve">Pag. </w:t>
    </w: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rPr>
        <w:rFonts w:ascii="Arial" w:hAnsi="Arial" w:cs="Arial"/>
        <w:sz w:val="10"/>
        <w:szCs w:val="10"/>
        <w:lang w:val="it-IT" w:eastAsia="it-IT"/>
      </w:rPr>
      <w:t xml:space="preserve"> di </w:t>
    </w:r>
    <w:bookmarkStart w:id="0" w:name="_Hlk479843000"/>
    <w:bookmarkEnd w:id="0"/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Borders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5"/>
      <w:gridCol w:w="619"/>
      <w:gridCol w:w="1026"/>
    </w:tblGrid>
    <w:tr w:rsidR="006820D5" w14:paraId="60A933E5" w14:textId="77777777">
      <w:trPr>
        <w:trHeight w:val="142"/>
      </w:trPr>
      <w:tc>
        <w:tcPr>
          <w:tcW w:w="710" w:type="dxa"/>
          <w:vMerge w:val="restart"/>
          <w:vAlign w:val="center"/>
        </w:tcPr>
        <w:p w14:paraId="098E1303" w14:textId="052E3397" w:rsidR="006820D5" w:rsidRDefault="00ED3066">
          <w:pPr>
            <w:spacing w:after="0" w:line="240" w:lineRule="auto"/>
            <w:ind w:right="7370"/>
            <w:jc w:val="right"/>
          </w:pPr>
          <w:r>
            <w:rPr>
              <w:noProof/>
              <w:lang w:val="it-IT" w:eastAsia="it-IT"/>
            </w:rPr>
            <w:drawing>
              <wp:inline distT="0" distB="0" distL="0" distR="0" wp14:anchorId="6858E9EA" wp14:editId="234E12A6">
                <wp:extent cx="447675" cy="190500"/>
                <wp:effectExtent l="0" t="0" r="0" b="0"/>
                <wp:docPr id="1" name="Immagine 4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shd w:val="clear" w:color="auto" w:fill="FFFFFF"/>
          <w:vAlign w:val="center"/>
        </w:tcPr>
        <w:p w14:paraId="2A7C14FC" w14:textId="77777777" w:rsidR="006820D5" w:rsidRDefault="006820D5">
          <w:pPr>
            <w:spacing w:after="0" w:line="240" w:lineRule="auto"/>
            <w:jc w:val="center"/>
            <w:rPr>
              <w:rFonts w:ascii="Arial" w:hAnsi="Arial" w:cs="Arial"/>
              <w:sz w:val="10"/>
              <w:szCs w:val="10"/>
              <w:lang w:val="it-IT" w:eastAsia="it-IT"/>
            </w:rPr>
          </w:pPr>
          <w:r>
            <w:rPr>
              <w:rFonts w:ascii="Arial" w:hAnsi="Arial" w:cs="Arial"/>
              <w:sz w:val="10"/>
              <w:szCs w:val="10"/>
              <w:lang w:val="it-IT" w:eastAsia="it-IT"/>
            </w:rPr>
            <w:t>Cod. 854815.b.11</w:t>
          </w:r>
        </w:p>
      </w:tc>
      <w:tc>
        <w:tcPr>
          <w:tcW w:w="7817" w:type="dxa"/>
          <w:vAlign w:val="center"/>
        </w:tcPr>
        <w:p w14:paraId="753DD88B" w14:textId="77777777" w:rsidR="006820D5" w:rsidRDefault="006820D5">
          <w:pPr>
            <w:spacing w:after="0" w:line="240" w:lineRule="auto"/>
            <w:ind w:right="87"/>
            <w:rPr>
              <w:rFonts w:ascii="Arial" w:hAnsi="Arial" w:cs="Arial"/>
              <w:sz w:val="10"/>
              <w:szCs w:val="10"/>
              <w:lang w:val="it-IT" w:eastAsia="it-IT"/>
            </w:rPr>
          </w:pPr>
        </w:p>
      </w:tc>
    </w:tr>
    <w:tr w:rsidR="006820D5" w14:paraId="4E517AB2" w14:textId="77777777">
      <w:trPr>
        <w:trHeight w:val="142"/>
      </w:trPr>
      <w:tc>
        <w:tcPr>
          <w:tcW w:w="710" w:type="dxa"/>
          <w:vMerge/>
          <w:vAlign w:val="center"/>
        </w:tcPr>
        <w:p w14:paraId="5638CB81" w14:textId="77777777" w:rsidR="006820D5" w:rsidRDefault="006820D5"/>
      </w:tc>
      <w:tc>
        <w:tcPr>
          <w:tcW w:w="1193" w:type="dxa"/>
          <w:vAlign w:val="center"/>
        </w:tcPr>
        <w:p w14:paraId="5BE4029B" w14:textId="77777777" w:rsidR="006820D5" w:rsidRDefault="006820D5">
          <w:pPr>
            <w:spacing w:after="0" w:line="240" w:lineRule="auto"/>
            <w:jc w:val="center"/>
            <w:rPr>
              <w:rFonts w:ascii="Arial" w:hAnsi="Arial" w:cs="Arial"/>
              <w:sz w:val="10"/>
              <w:szCs w:val="10"/>
              <w:lang w:val="it-IT" w:eastAsia="it-IT"/>
            </w:rPr>
          </w:pPr>
          <w:r>
            <w:rPr>
              <w:rFonts w:ascii="Arial" w:hAnsi="Arial" w:cs="Arial"/>
              <w:sz w:val="10"/>
              <w:szCs w:val="10"/>
              <w:lang w:val="it-IT" w:eastAsia="it-IT"/>
            </w:rPr>
            <w:t>Grafiche E. Gaspari</w:t>
          </w:r>
        </w:p>
      </w:tc>
      <w:tc>
        <w:tcPr>
          <w:tcW w:w="7817" w:type="dxa"/>
          <w:vAlign w:val="center"/>
        </w:tcPr>
        <w:p w14:paraId="5544DFFB" w14:textId="77777777" w:rsidR="006820D5" w:rsidRDefault="006820D5">
          <w:pPr>
            <w:spacing w:after="0" w:line="240" w:lineRule="auto"/>
            <w:ind w:right="87"/>
            <w:jc w:val="right"/>
          </w:pPr>
          <w:r>
            <w:rPr>
              <w:rFonts w:ascii="Arial" w:hAnsi="Arial" w:cs="Arial"/>
              <w:sz w:val="10"/>
              <w:szCs w:val="10"/>
              <w:lang w:val="it-IT" w:eastAsia="it-IT"/>
            </w:rPr>
            <w:t xml:space="preserve">Pag.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ascii="Arial" w:hAnsi="Arial" w:cs="Arial"/>
              <w:sz w:val="10"/>
              <w:szCs w:val="10"/>
              <w:lang w:val="it-IT" w:eastAsia="it-IT"/>
            </w:rPr>
            <w:t xml:space="preserve"> di </w:t>
          </w:r>
          <w:bookmarkStart w:id="1" w:name="_Hlk479842971"/>
          <w:bookmarkEnd w:id="1"/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14:paraId="26DCE8B1" w14:textId="77777777" w:rsidR="006820D5" w:rsidRDefault="006820D5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10"/>
        <w:szCs w:val="24"/>
        <w:lang w:val="it-IT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4F79" w14:textId="77777777" w:rsidR="006820D5" w:rsidRDefault="006820D5" w:rsidP="001D4F5A">
      <w:pPr>
        <w:spacing w:after="0" w:line="240" w:lineRule="auto"/>
      </w:pPr>
      <w:r>
        <w:separator/>
      </w:r>
    </w:p>
  </w:footnote>
  <w:footnote w:type="continuationSeparator" w:id="0">
    <w:p w14:paraId="2518E981" w14:textId="77777777" w:rsidR="006820D5" w:rsidRDefault="006820D5" w:rsidP="001D4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4C1"/>
    <w:multiLevelType w:val="multilevel"/>
    <w:tmpl w:val="FFFFFFFF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684F647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404832402">
    <w:abstractNumId w:val="1"/>
  </w:num>
  <w:num w:numId="2" w16cid:durableId="76411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5A"/>
    <w:rsid w:val="001D4F5A"/>
    <w:rsid w:val="0021119E"/>
    <w:rsid w:val="0032134C"/>
    <w:rsid w:val="006820D5"/>
    <w:rsid w:val="00AB3D74"/>
    <w:rsid w:val="00EB406C"/>
    <w:rsid w:val="00E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C5943A"/>
  <w15:docId w15:val="{3DE625C4-7D9F-422B-A813-B7A8AE77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F5A"/>
    <w:pPr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link w:val="Titolo1Carattere1"/>
    <w:uiPriority w:val="99"/>
    <w:qFormat/>
    <w:rsid w:val="001D4F5A"/>
    <w:pPr>
      <w:keepNext/>
      <w:widowControl w:val="0"/>
      <w:spacing w:before="26" w:after="0" w:line="240" w:lineRule="auto"/>
      <w:ind w:right="-20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9"/>
    <w:qFormat/>
    <w:rsid w:val="001D4F5A"/>
    <w:pPr>
      <w:keepNext/>
      <w:widowControl w:val="0"/>
      <w:spacing w:after="0"/>
      <w:ind w:right="555"/>
      <w:jc w:val="both"/>
      <w:outlineLvl w:val="1"/>
    </w:pPr>
    <w:rPr>
      <w:rFonts w:ascii="Cambria" w:hAnsi="Cambria"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predefinitoparagrafo"/>
    <w:link w:val="Titolo1"/>
    <w:uiPriority w:val="9"/>
    <w:rsid w:val="0078714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14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1D4F5A"/>
    <w:rPr>
      <w:rFonts w:cs="Times New Roman"/>
    </w:rPr>
  </w:style>
  <w:style w:type="character" w:customStyle="1" w:styleId="PidipaginaCarattere">
    <w:name w:val="Piè di pagina Carattere"/>
    <w:basedOn w:val="Carpredefinitoparagrafo"/>
    <w:uiPriority w:val="99"/>
    <w:rsid w:val="001D4F5A"/>
    <w:rPr>
      <w:rFonts w:cs="Times New Roman"/>
    </w:rPr>
  </w:style>
  <w:style w:type="character" w:customStyle="1" w:styleId="TestofumettoCarattere">
    <w:name w:val="Testo fumetto Carattere"/>
    <w:uiPriority w:val="99"/>
    <w:rsid w:val="001D4F5A"/>
    <w:rPr>
      <w:rFonts w:ascii="Tahoma" w:hAnsi="Tahoma"/>
      <w:sz w:val="16"/>
    </w:rPr>
  </w:style>
  <w:style w:type="character" w:customStyle="1" w:styleId="Titolo1Carattere">
    <w:name w:val="Titolo 1 Carattere"/>
    <w:uiPriority w:val="99"/>
    <w:rsid w:val="001D4F5A"/>
    <w:rPr>
      <w:rFonts w:ascii="Times New Roman" w:hAnsi="Times New Roman"/>
      <w:i/>
      <w:sz w:val="24"/>
      <w:lang w:val="it-IT" w:eastAsia="it-IT"/>
    </w:rPr>
  </w:style>
  <w:style w:type="character" w:customStyle="1" w:styleId="CorpotestoCarattere">
    <w:name w:val="Corpo testo Carattere"/>
    <w:uiPriority w:val="99"/>
    <w:rsid w:val="001D4F5A"/>
    <w:rPr>
      <w:rFonts w:ascii="Helvetica" w:hAnsi="Helvetica"/>
      <w:sz w:val="20"/>
      <w:lang w:val="it-IT" w:eastAsia="it-IT"/>
    </w:rPr>
  </w:style>
  <w:style w:type="character" w:customStyle="1" w:styleId="TestonotaapidipaginaCarattere">
    <w:name w:val="Testo nota a piè di pagina Carattere"/>
    <w:uiPriority w:val="99"/>
    <w:rsid w:val="001D4F5A"/>
    <w:rPr>
      <w:rFonts w:ascii="Times New Roman" w:hAnsi="Times New Roman"/>
      <w:sz w:val="20"/>
      <w:lang w:val="it-IT" w:eastAsia="it-IT"/>
    </w:rPr>
  </w:style>
  <w:style w:type="character" w:customStyle="1" w:styleId="Caratterinotaapidipagina">
    <w:name w:val="Caratteri nota a piè di pagina"/>
    <w:uiPriority w:val="99"/>
    <w:rsid w:val="001D4F5A"/>
    <w:rPr>
      <w:vertAlign w:val="superscript"/>
    </w:rPr>
  </w:style>
  <w:style w:type="character" w:customStyle="1" w:styleId="Richiamoallanotaapidipagina">
    <w:name w:val="Richiamo alla nota a piè di pagina"/>
    <w:uiPriority w:val="99"/>
    <w:rsid w:val="001D4F5A"/>
    <w:rPr>
      <w:vertAlign w:val="superscript"/>
    </w:rPr>
  </w:style>
  <w:style w:type="character" w:customStyle="1" w:styleId="PreformattatoHTMLCarattere">
    <w:name w:val="Preformattato HTML Carattere"/>
    <w:uiPriority w:val="99"/>
    <w:rsid w:val="001D4F5A"/>
    <w:rPr>
      <w:rFonts w:ascii="Arial Unicode MS" w:eastAsia="Arial Unicode MS" w:hAnsi="Arial Unicode MS"/>
      <w:sz w:val="20"/>
      <w:lang w:val="it-IT" w:eastAsia="it-IT"/>
    </w:rPr>
  </w:style>
  <w:style w:type="character" w:customStyle="1" w:styleId="Corpodeltesto2Carattere">
    <w:name w:val="Corpo del testo 2 Carattere"/>
    <w:uiPriority w:val="99"/>
    <w:rsid w:val="001D4F5A"/>
    <w:rPr>
      <w:rFonts w:ascii="Cambria" w:hAnsi="Cambria"/>
      <w:sz w:val="24"/>
      <w:lang w:val="it-IT" w:eastAsia="it-IT"/>
    </w:rPr>
  </w:style>
  <w:style w:type="character" w:customStyle="1" w:styleId="Corpodeltesto3Carattere">
    <w:name w:val="Corpo del testo 3 Carattere"/>
    <w:uiPriority w:val="99"/>
    <w:rsid w:val="001D4F5A"/>
    <w:rPr>
      <w:rFonts w:ascii="Cambria" w:hAnsi="Cambria"/>
      <w:sz w:val="24"/>
      <w:lang w:val="it-IT" w:eastAsia="it-IT"/>
    </w:rPr>
  </w:style>
  <w:style w:type="character" w:customStyle="1" w:styleId="ListLabel1">
    <w:name w:val="ListLabel 1"/>
    <w:uiPriority w:val="99"/>
    <w:rsid w:val="001D4F5A"/>
  </w:style>
  <w:style w:type="character" w:customStyle="1" w:styleId="ListLabel2">
    <w:name w:val="ListLabel 2"/>
    <w:uiPriority w:val="99"/>
    <w:rsid w:val="001D4F5A"/>
  </w:style>
  <w:style w:type="character" w:customStyle="1" w:styleId="ListLabel3">
    <w:name w:val="ListLabel 3"/>
    <w:uiPriority w:val="99"/>
    <w:rsid w:val="001D4F5A"/>
  </w:style>
  <w:style w:type="character" w:customStyle="1" w:styleId="ListLabel4">
    <w:name w:val="ListLabel 4"/>
    <w:uiPriority w:val="99"/>
    <w:rsid w:val="001D4F5A"/>
  </w:style>
  <w:style w:type="character" w:customStyle="1" w:styleId="ListLabel5">
    <w:name w:val="ListLabel 5"/>
    <w:uiPriority w:val="99"/>
    <w:rsid w:val="001D4F5A"/>
  </w:style>
  <w:style w:type="character" w:customStyle="1" w:styleId="ListLabel6">
    <w:name w:val="ListLabel 6"/>
    <w:uiPriority w:val="99"/>
    <w:rsid w:val="001D4F5A"/>
  </w:style>
  <w:style w:type="character" w:customStyle="1" w:styleId="ListLabel7">
    <w:name w:val="ListLabel 7"/>
    <w:uiPriority w:val="99"/>
    <w:rsid w:val="001D4F5A"/>
  </w:style>
  <w:style w:type="character" w:customStyle="1" w:styleId="ListLabel8">
    <w:name w:val="ListLabel 8"/>
    <w:uiPriority w:val="99"/>
    <w:rsid w:val="001D4F5A"/>
  </w:style>
  <w:style w:type="character" w:customStyle="1" w:styleId="ListLabel9">
    <w:name w:val="ListLabel 9"/>
    <w:uiPriority w:val="99"/>
    <w:rsid w:val="001D4F5A"/>
    <w:rPr>
      <w:sz w:val="16"/>
    </w:rPr>
  </w:style>
  <w:style w:type="character" w:customStyle="1" w:styleId="ListLabel10">
    <w:name w:val="ListLabel 10"/>
    <w:uiPriority w:val="99"/>
    <w:rsid w:val="001D4F5A"/>
    <w:rPr>
      <w:sz w:val="16"/>
    </w:rPr>
  </w:style>
  <w:style w:type="character" w:customStyle="1" w:styleId="ListLabel11">
    <w:name w:val="ListLabel 11"/>
    <w:uiPriority w:val="99"/>
    <w:rsid w:val="001D4F5A"/>
    <w:rPr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D4F5A"/>
    <w:pPr>
      <w:keepNext/>
      <w:spacing w:before="240" w:after="120"/>
    </w:pPr>
    <w:rPr>
      <w:rFonts w:ascii="Liberation Sans" w:hAnsi="Liberation Sans" w:cs="Bitstream Ver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8714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1"/>
    <w:uiPriority w:val="99"/>
    <w:rsid w:val="001D4F5A"/>
    <w:pPr>
      <w:spacing w:after="0" w:line="240" w:lineRule="auto"/>
      <w:jc w:val="both"/>
    </w:pPr>
    <w:rPr>
      <w:rFonts w:ascii="Helvetica" w:eastAsia="Times New Roman" w:hAnsi="Helvetica"/>
      <w:szCs w:val="20"/>
      <w:lang w:val="it-IT"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87142"/>
    <w:rPr>
      <w:lang w:val="en-US" w:eastAsia="en-US"/>
    </w:rPr>
  </w:style>
  <w:style w:type="paragraph" w:styleId="Elenco">
    <w:name w:val="List"/>
    <w:basedOn w:val="Corpotesto"/>
    <w:uiPriority w:val="99"/>
    <w:rsid w:val="001D4F5A"/>
    <w:rPr>
      <w:rFonts w:cs="Bitstream Vera Sans"/>
    </w:rPr>
  </w:style>
  <w:style w:type="paragraph" w:styleId="Didascalia">
    <w:name w:val="caption"/>
    <w:basedOn w:val="Normale"/>
    <w:uiPriority w:val="99"/>
    <w:qFormat/>
    <w:rsid w:val="001D4F5A"/>
    <w:pPr>
      <w:suppressLineNumbers/>
      <w:spacing w:before="120" w:after="120"/>
    </w:pPr>
    <w:rPr>
      <w:rFonts w:cs="Bitstream Ver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D4F5A"/>
    <w:pPr>
      <w:suppressLineNumbers/>
    </w:pPr>
    <w:rPr>
      <w:rFonts w:cs="Bitstream Vera Sans"/>
    </w:rPr>
  </w:style>
  <w:style w:type="paragraph" w:styleId="Intestazione">
    <w:name w:val="header"/>
    <w:basedOn w:val="Normale"/>
    <w:link w:val="IntestazioneCarattere1"/>
    <w:uiPriority w:val="99"/>
    <w:rsid w:val="001D4F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787142"/>
    <w:rPr>
      <w:lang w:val="en-US" w:eastAsia="en-US"/>
    </w:rPr>
  </w:style>
  <w:style w:type="paragraph" w:styleId="Pidipagina">
    <w:name w:val="footer"/>
    <w:basedOn w:val="Normale"/>
    <w:link w:val="PidipaginaCarattere1"/>
    <w:uiPriority w:val="99"/>
    <w:rsid w:val="001D4F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787142"/>
    <w:rPr>
      <w:lang w:val="en-US" w:eastAsia="en-US"/>
    </w:rPr>
  </w:style>
  <w:style w:type="paragraph" w:styleId="Testofumetto">
    <w:name w:val="Balloon Text"/>
    <w:basedOn w:val="Normale"/>
    <w:link w:val="TestofumettoCarattere1"/>
    <w:uiPriority w:val="99"/>
    <w:rsid w:val="001D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87142"/>
    <w:rPr>
      <w:rFonts w:ascii="Times New Roman" w:hAnsi="Times New Roman"/>
      <w:sz w:val="0"/>
      <w:szCs w:val="0"/>
      <w:lang w:val="en-US" w:eastAsia="en-US"/>
    </w:rPr>
  </w:style>
  <w:style w:type="paragraph" w:styleId="NormaleWeb">
    <w:name w:val="Normal (Web)"/>
    <w:basedOn w:val="Normale"/>
    <w:uiPriority w:val="99"/>
    <w:rsid w:val="001D4F5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Testodelblocco">
    <w:name w:val="Block Text"/>
    <w:basedOn w:val="Normale"/>
    <w:uiPriority w:val="99"/>
    <w:rsid w:val="001D4F5A"/>
    <w:pPr>
      <w:widowControl w:val="0"/>
      <w:spacing w:before="30" w:after="0" w:line="280" w:lineRule="exact"/>
      <w:ind w:left="934" w:right="768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1D4F5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1"/>
    <w:uiPriority w:val="99"/>
    <w:rsid w:val="001D4F5A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787142"/>
    <w:rPr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1"/>
    <w:uiPriority w:val="99"/>
    <w:rsid w:val="001D4F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rsid w:val="00787142"/>
    <w:rPr>
      <w:rFonts w:ascii="Courier New" w:hAnsi="Courier New" w:cs="Courier New"/>
      <w:sz w:val="20"/>
      <w:szCs w:val="20"/>
      <w:lang w:val="en-US" w:eastAsia="en-US"/>
    </w:rPr>
  </w:style>
  <w:style w:type="paragraph" w:styleId="Corpodeltesto2">
    <w:name w:val="Body Text 2"/>
    <w:basedOn w:val="Normale"/>
    <w:link w:val="Corpodeltesto2Carattere1"/>
    <w:uiPriority w:val="99"/>
    <w:rsid w:val="001D4F5A"/>
    <w:pPr>
      <w:widowControl w:val="0"/>
      <w:spacing w:after="0" w:line="284" w:lineRule="exact"/>
      <w:ind w:right="1102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787142"/>
    <w:rPr>
      <w:lang w:val="en-US" w:eastAsia="en-US"/>
    </w:rPr>
  </w:style>
  <w:style w:type="paragraph" w:styleId="Corpodeltesto3">
    <w:name w:val="Body Text 3"/>
    <w:basedOn w:val="Normale"/>
    <w:link w:val="Corpodeltesto3Carattere1"/>
    <w:uiPriority w:val="99"/>
    <w:rsid w:val="001D4F5A"/>
    <w:pPr>
      <w:widowControl w:val="0"/>
      <w:spacing w:after="0" w:line="284" w:lineRule="exact"/>
      <w:ind w:right="1103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787142"/>
    <w:rPr>
      <w:sz w:val="16"/>
      <w:szCs w:val="16"/>
      <w:lang w:val="en-US" w:eastAsia="en-US"/>
    </w:rPr>
  </w:style>
  <w:style w:type="paragraph" w:customStyle="1" w:styleId="Contenutotabella">
    <w:name w:val="Contenuto tabella"/>
    <w:basedOn w:val="Normale"/>
    <w:uiPriority w:val="99"/>
    <w:rsid w:val="001D4F5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4760</Characters>
  <Application>Microsoft Office Word</Application>
  <DocSecurity>0</DocSecurity>
  <Lines>39</Lines>
  <Paragraphs>11</Paragraphs>
  <ScaleCrop>false</ScaleCrop>
  <Company>FIATGROUP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Grafiche E.Gaspari S.r.l.</dc:creator>
  <cp:keywords/>
  <dc:description/>
  <cp:lastModifiedBy>Valentina Circelli</cp:lastModifiedBy>
  <cp:revision>2</cp:revision>
  <cp:lastPrinted>2016-07-29T14:35:00Z</cp:lastPrinted>
  <dcterms:created xsi:type="dcterms:W3CDTF">2025-04-30T08:07:00Z</dcterms:created>
  <dcterms:modified xsi:type="dcterms:W3CDTF">2025-04-30T08:07:00Z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FIATGROUP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